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EE" w:rsidRPr="00736683" w:rsidRDefault="006C7BD1" w:rsidP="006C7BD1">
      <w:pPr>
        <w:spacing w:line="460" w:lineRule="exact"/>
        <w:jc w:val="center"/>
        <w:rPr>
          <w:rFonts w:ascii="華康特粗楷體" w:eastAsia="華康特粗楷體" w:hAnsi="標楷體"/>
          <w:sz w:val="48"/>
          <w:szCs w:val="48"/>
        </w:rPr>
      </w:pPr>
      <w:r>
        <w:rPr>
          <w:rFonts w:ascii="華康特粗楷體" w:eastAsia="華康特粗楷體" w:hAnsi="標楷體"/>
          <w:sz w:val="48"/>
          <w:szCs w:val="48"/>
        </w:rPr>
        <w:t>8</w:t>
      </w:r>
      <w:r w:rsidR="0034188E" w:rsidRPr="00736683">
        <w:rPr>
          <w:rFonts w:ascii="華康特粗楷體" w:eastAsia="華康特粗楷體" w:hAnsi="標楷體" w:hint="eastAsia"/>
          <w:sz w:val="48"/>
          <w:szCs w:val="48"/>
        </w:rPr>
        <w:t>月</w:t>
      </w:r>
      <w:r>
        <w:rPr>
          <w:rFonts w:ascii="華康特粗楷體" w:eastAsia="華康特粗楷體" w:hAnsi="標楷體" w:hint="eastAsia"/>
          <w:sz w:val="48"/>
          <w:szCs w:val="48"/>
        </w:rPr>
        <w:t>1</w:t>
      </w:r>
      <w:r>
        <w:rPr>
          <w:rFonts w:ascii="華康特粗楷體" w:eastAsia="華康特粗楷體" w:hAnsi="標楷體"/>
          <w:sz w:val="48"/>
          <w:szCs w:val="48"/>
        </w:rPr>
        <w:t>0</w:t>
      </w:r>
      <w:r w:rsidR="0034188E" w:rsidRPr="00736683">
        <w:rPr>
          <w:rFonts w:ascii="華康特粗楷體" w:eastAsia="華康特粗楷體" w:hAnsi="標楷體" w:hint="eastAsia"/>
          <w:sz w:val="48"/>
          <w:szCs w:val="48"/>
        </w:rPr>
        <w:t>日</w:t>
      </w:r>
      <w:r w:rsidR="00E81EEE" w:rsidRPr="00736683">
        <w:rPr>
          <w:rFonts w:ascii="華康特粗楷體" w:eastAsia="華康特粗楷體" w:hAnsi="標楷體" w:hint="eastAsia"/>
          <w:sz w:val="48"/>
          <w:szCs w:val="48"/>
        </w:rPr>
        <w:t>（二）上午在活動中心辦理健康講座</w:t>
      </w:r>
    </w:p>
    <w:p w:rsidR="006C7BD1" w:rsidRPr="006C7BD1" w:rsidRDefault="00E81EEE" w:rsidP="006C7BD1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896333">
        <w:rPr>
          <w:rFonts w:ascii="標楷體" w:eastAsia="標楷體" w:hAnsi="標楷體" w:cs="新細明體" w:hint="eastAsia"/>
          <w:kern w:val="0"/>
          <w:sz w:val="28"/>
          <w:szCs w:val="28"/>
        </w:rPr>
        <w:t>09:30～10:30 與市立醫院合辦「</w:t>
      </w:r>
      <w:r w:rsidR="006C7BD1">
        <w:rPr>
          <w:rFonts w:ascii="標楷體" w:eastAsia="標楷體" w:hAnsi="標楷體" w:cs="新細明體" w:hint="eastAsia"/>
          <w:kern w:val="0"/>
          <w:sz w:val="28"/>
          <w:szCs w:val="28"/>
        </w:rPr>
        <w:t>樂齡運動」，由市醫</w:t>
      </w:r>
      <w:r w:rsidR="006C7BD1" w:rsidRPr="006C7BD1">
        <w:rPr>
          <w:rFonts w:ascii="標楷體" w:eastAsia="標楷體" w:hAnsi="標楷體" w:cs="新細明體" w:hint="eastAsia"/>
          <w:kern w:val="0"/>
          <w:sz w:val="28"/>
          <w:szCs w:val="28"/>
        </w:rPr>
        <w:t>樂齡講師徐富真主講。</w:t>
      </w:r>
    </w:p>
    <w:p w:rsidR="00896333" w:rsidRDefault="00E81EEE" w:rsidP="00896333">
      <w:pPr>
        <w:spacing w:line="0" w:lineRule="atLeast"/>
        <w:rPr>
          <w:rFonts w:ascii="標楷體" w:eastAsia="標楷體" w:hAnsi="標楷體" w:cs="新細明體"/>
          <w:color w:val="0D0D0D" w:themeColor="text1" w:themeTint="F2"/>
          <w:kern w:val="0"/>
          <w:sz w:val="28"/>
          <w:szCs w:val="28"/>
        </w:rPr>
      </w:pPr>
      <w:r w:rsidRPr="00796789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 xml:space="preserve">10:40～11:40 </w:t>
      </w:r>
      <w:r w:rsid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「</w:t>
      </w:r>
      <w:r w:rsidR="00896333" w:rsidRP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什麼是經絡</w:t>
      </w:r>
      <w:r w:rsid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？」，由沐華公司總督導兼講師吳秀縀向大家說</w:t>
      </w:r>
      <w:r w:rsidR="006355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明，</w:t>
      </w:r>
      <w:r w:rsid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經絡</w:t>
      </w:r>
      <w:r w:rsidR="00896333" w:rsidRP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分佈在身體的那些地方、經絡疏通的好處</w:t>
      </w:r>
      <w:r w:rsid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，</w:t>
      </w:r>
      <w:r w:rsidR="00896333" w:rsidRP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再教大家如何疏通肩頸</w:t>
      </w:r>
      <w:r w:rsidR="00896333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等。</w:t>
      </w:r>
    </w:p>
    <w:p w:rsidR="00E81EEE" w:rsidRPr="00B63BFC" w:rsidRDefault="00E81EEE" w:rsidP="00896333">
      <w:pPr>
        <w:spacing w:line="0" w:lineRule="atLeas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※活動後有便當，</w:t>
      </w:r>
      <w:r w:rsidR="00B63BFC">
        <w:rPr>
          <w:rFonts w:ascii="標楷體" w:eastAsia="標楷體" w:hAnsi="標楷體" w:cs="新細明體"/>
          <w:b/>
          <w:kern w:val="0"/>
          <w:sz w:val="32"/>
          <w:szCs w:val="32"/>
        </w:rPr>
        <w:t>目前室內限制</w:t>
      </w:r>
      <w:r w:rsidR="00B63BF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5</w:t>
      </w:r>
      <w:r w:rsidR="00B63BFC">
        <w:rPr>
          <w:rFonts w:ascii="標楷體" w:eastAsia="標楷體" w:hAnsi="標楷體" w:cs="新細明體"/>
          <w:b/>
          <w:kern w:val="0"/>
          <w:sz w:val="32"/>
          <w:szCs w:val="32"/>
        </w:rPr>
        <w:t>0人的管控，請確實報名，</w:t>
      </w:r>
      <w:r w:rsidRPr="00CD690E">
        <w:rPr>
          <w:rFonts w:ascii="標楷體" w:eastAsia="標楷體" w:hAnsi="標楷體" w:cs="新細明體"/>
          <w:b/>
          <w:kern w:val="0"/>
          <w:sz w:val="32"/>
          <w:szCs w:val="32"/>
        </w:rPr>
        <w:t>以利準備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。</w:t>
      </w:r>
    </w:p>
    <w:p w:rsidR="00E81EEE" w:rsidRDefault="00E81EEE" w:rsidP="005F528D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635533" w:rsidRPr="00E204BD" w:rsidRDefault="00635533" w:rsidP="00635533">
      <w:pPr>
        <w:spacing w:line="460" w:lineRule="exact"/>
        <w:jc w:val="center"/>
        <w:rPr>
          <w:rFonts w:ascii="華康特粗楷體" w:eastAsia="華康特粗楷體" w:hAnsi="標楷體"/>
          <w:sz w:val="44"/>
          <w:szCs w:val="44"/>
        </w:rPr>
      </w:pPr>
      <w:r w:rsidRPr="00E204BD">
        <w:rPr>
          <w:rFonts w:ascii="華康特粗楷體" w:eastAsia="華康特粗楷體" w:hAnsi="標楷體" w:hint="eastAsia"/>
          <w:sz w:val="44"/>
          <w:szCs w:val="44"/>
        </w:rPr>
        <w:t>建平里紫微斗數進階班</w:t>
      </w:r>
    </w:p>
    <w:p w:rsidR="00635533" w:rsidRPr="00796789" w:rsidRDefault="00635533" w:rsidP="0063553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110</w:t>
      </w:r>
      <w:r w:rsidRPr="00796789">
        <w:rPr>
          <w:rFonts w:ascii="標楷體" w:eastAsia="標楷體" w:hAnsi="標楷體" w:hint="eastAsia"/>
          <w:sz w:val="28"/>
          <w:szCs w:val="28"/>
        </w:rPr>
        <w:t>年</w:t>
      </w:r>
      <w:r w:rsidR="00E35823">
        <w:rPr>
          <w:rFonts w:ascii="標楷體" w:eastAsia="標楷體" w:hAnsi="標楷體"/>
          <w:sz w:val="28"/>
          <w:szCs w:val="28"/>
        </w:rPr>
        <w:t>9月</w:t>
      </w:r>
      <w:r w:rsidR="00E35823">
        <w:rPr>
          <w:rFonts w:ascii="標楷體" w:eastAsia="標楷體" w:hAnsi="標楷體" w:hint="eastAsia"/>
          <w:sz w:val="28"/>
          <w:szCs w:val="28"/>
        </w:rPr>
        <w:t>2日至1</w:t>
      </w:r>
      <w:r w:rsidR="00E35823">
        <w:rPr>
          <w:rFonts w:ascii="標楷體" w:eastAsia="標楷體" w:hAnsi="標楷體"/>
          <w:sz w:val="28"/>
          <w:szCs w:val="28"/>
        </w:rPr>
        <w:t>1月</w:t>
      </w:r>
      <w:r w:rsidR="00E35823">
        <w:rPr>
          <w:rFonts w:ascii="標楷體" w:eastAsia="標楷體" w:hAnsi="標楷體" w:hint="eastAsia"/>
          <w:sz w:val="28"/>
          <w:szCs w:val="28"/>
        </w:rPr>
        <w:t>4日，每</w:t>
      </w:r>
      <w:r w:rsidRPr="00796789">
        <w:rPr>
          <w:rFonts w:ascii="標楷體" w:eastAsia="標楷體" w:hAnsi="標楷體" w:hint="eastAsia"/>
          <w:sz w:val="28"/>
          <w:szCs w:val="28"/>
        </w:rPr>
        <w:t>週四晚上</w:t>
      </w:r>
      <w:r>
        <w:rPr>
          <w:rFonts w:ascii="標楷體" w:eastAsia="標楷體" w:hAnsi="標楷體" w:hint="eastAsia"/>
          <w:sz w:val="28"/>
          <w:szCs w:val="28"/>
        </w:rPr>
        <w:t>7時至</w:t>
      </w:r>
      <w:r w:rsidRPr="00796789">
        <w:rPr>
          <w:rFonts w:ascii="標楷體" w:eastAsia="標楷體" w:hAnsi="標楷體" w:hint="eastAsia"/>
          <w:sz w:val="28"/>
          <w:szCs w:val="28"/>
        </w:rPr>
        <w:t>9點，共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796789">
        <w:rPr>
          <w:rFonts w:ascii="標楷體" w:eastAsia="標楷體" w:hAnsi="標楷體" w:hint="eastAsia"/>
          <w:sz w:val="28"/>
          <w:szCs w:val="28"/>
        </w:rPr>
        <w:t>堂課。</w:t>
      </w:r>
    </w:p>
    <w:p w:rsidR="00E35823" w:rsidRDefault="00635533" w:rsidP="0063553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6789">
        <w:rPr>
          <w:rFonts w:ascii="標楷體" w:eastAsia="標楷體" w:hAnsi="標楷體" w:hint="eastAsia"/>
          <w:sz w:val="28"/>
          <w:szCs w:val="28"/>
        </w:rPr>
        <w:t>講師：郭小昭老師 電話：0911454735 或 06-2613053</w:t>
      </w:r>
    </w:p>
    <w:p w:rsidR="00635533" w:rsidRPr="00796789" w:rsidRDefault="00635533" w:rsidP="0063553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6789">
        <w:rPr>
          <w:rFonts w:ascii="標楷體" w:eastAsia="標楷體" w:hAnsi="標楷體" w:hint="eastAsia"/>
          <w:sz w:val="28"/>
          <w:szCs w:val="28"/>
        </w:rPr>
        <w:t>費用：每位</w:t>
      </w:r>
      <w:r w:rsidR="00E35823">
        <w:rPr>
          <w:rFonts w:ascii="標楷體" w:eastAsia="標楷體" w:hAnsi="標楷體" w:hint="eastAsia"/>
          <w:sz w:val="28"/>
          <w:szCs w:val="28"/>
        </w:rPr>
        <w:t>2</w:t>
      </w:r>
      <w:r w:rsidR="00E35823">
        <w:rPr>
          <w:rFonts w:ascii="標楷體" w:eastAsia="標楷體" w:hAnsi="標楷體"/>
          <w:sz w:val="28"/>
          <w:szCs w:val="28"/>
        </w:rPr>
        <w:t>200</w:t>
      </w:r>
      <w:r w:rsidRPr="00796789">
        <w:rPr>
          <w:rFonts w:ascii="標楷體" w:eastAsia="標楷體" w:hAnsi="標楷體" w:hint="eastAsia"/>
          <w:sz w:val="28"/>
          <w:szCs w:val="28"/>
        </w:rPr>
        <w:t>元（含書本）</w:t>
      </w:r>
      <w:r w:rsidR="00E35823">
        <w:rPr>
          <w:rFonts w:ascii="標楷體" w:eastAsia="標楷體" w:hAnsi="標楷體" w:hint="eastAsia"/>
          <w:sz w:val="28"/>
          <w:szCs w:val="28"/>
        </w:rPr>
        <w:t>。冷氣費用：學員均攤。</w:t>
      </w:r>
    </w:p>
    <w:p w:rsidR="00635533" w:rsidRPr="00796789" w:rsidRDefault="00635533" w:rsidP="0063553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6789">
        <w:rPr>
          <w:rFonts w:ascii="標楷體" w:eastAsia="標楷體" w:hAnsi="標楷體" w:hint="eastAsia"/>
          <w:sz w:val="28"/>
          <w:szCs w:val="28"/>
        </w:rPr>
        <w:t>課程內容：</w:t>
      </w:r>
      <w:r>
        <w:rPr>
          <w:rFonts w:ascii="標楷體" w:eastAsia="標楷體" w:hAnsi="標楷體" w:hint="eastAsia"/>
          <w:sz w:val="28"/>
          <w:szCs w:val="28"/>
        </w:rPr>
        <w:t>加強生年四化、宮位四化之星曜解說、分析好的命格與壞的命格</w:t>
      </w:r>
      <w:r w:rsidRPr="00796789">
        <w:rPr>
          <w:rFonts w:ascii="標楷體" w:eastAsia="標楷體" w:hAnsi="標楷體" w:hint="eastAsia"/>
          <w:sz w:val="28"/>
          <w:szCs w:val="28"/>
        </w:rPr>
        <w:t>。</w:t>
      </w:r>
    </w:p>
    <w:p w:rsidR="00635533" w:rsidRPr="00635533" w:rsidRDefault="00635533" w:rsidP="004F3D2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5533">
        <w:rPr>
          <w:rFonts w:ascii="標楷體" w:eastAsia="標楷體" w:hAnsi="標楷體"/>
          <w:sz w:val="28"/>
          <w:szCs w:val="28"/>
        </w:rPr>
        <w:t>上課資格：須具備初階紫微斗數課程度</w:t>
      </w:r>
    </w:p>
    <w:p w:rsidR="001776D3" w:rsidRDefault="001776D3" w:rsidP="005F528D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DA1FD0" w:rsidRPr="00DA1FD0" w:rsidRDefault="00DA1FD0" w:rsidP="00DA1FD0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A1FD0">
        <w:rPr>
          <w:rFonts w:ascii="標楷體" w:eastAsia="標楷體" w:hAnsi="標楷體" w:hint="eastAsia"/>
          <w:b/>
          <w:sz w:val="40"/>
          <w:szCs w:val="40"/>
        </w:rPr>
        <w:t>科學營FEC未來教育研究發展中心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2410"/>
        <w:gridCol w:w="1018"/>
        <w:gridCol w:w="1353"/>
        <w:gridCol w:w="1416"/>
        <w:gridCol w:w="1132"/>
        <w:gridCol w:w="1132"/>
        <w:gridCol w:w="1019"/>
      </w:tblGrid>
      <w:tr w:rsidR="00DA1FD0" w:rsidRPr="00DA1FD0" w:rsidTr="000E0B4F">
        <w:tc>
          <w:tcPr>
            <w:tcW w:w="1521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3402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課程介紹</w:t>
            </w:r>
          </w:p>
        </w:tc>
        <w:tc>
          <w:tcPr>
            <w:tcW w:w="134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招收學生</w:t>
            </w:r>
          </w:p>
        </w:tc>
        <w:tc>
          <w:tcPr>
            <w:tcW w:w="138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141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學費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教材費</w:t>
            </w:r>
          </w:p>
        </w:tc>
        <w:tc>
          <w:tcPr>
            <w:tcW w:w="134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DA1FD0" w:rsidRPr="00DA1FD0" w:rsidTr="000E0B4F">
        <w:tc>
          <w:tcPr>
            <w:tcW w:w="1521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程式創客</w:t>
            </w:r>
          </w:p>
        </w:tc>
        <w:tc>
          <w:tcPr>
            <w:tcW w:w="3402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編程入門</w:t>
            </w:r>
            <w:r w:rsidRPr="00DA1FD0">
              <w:rPr>
                <w:rFonts w:ascii="標楷體" w:eastAsia="標楷體" w:hAnsi="標楷體" w:hint="eastAsia"/>
                <w:szCs w:val="24"/>
              </w:rPr>
              <w:t>－</w:t>
            </w:r>
            <w:r w:rsidRPr="00DA1FD0">
              <w:rPr>
                <w:rFonts w:ascii="標楷體" w:eastAsia="標楷體" w:hAnsi="標楷體"/>
                <w:szCs w:val="24"/>
              </w:rPr>
              <w:t>基本編程指令認識</w:t>
            </w:r>
            <w:r w:rsidRPr="00DA1FD0">
              <w:rPr>
                <w:rFonts w:ascii="標楷體" w:eastAsia="標楷體" w:hAnsi="標楷體" w:hint="eastAsia"/>
                <w:szCs w:val="24"/>
              </w:rPr>
              <w:t>，</w:t>
            </w:r>
            <w:r w:rsidRPr="00DA1FD0">
              <w:rPr>
                <w:rFonts w:ascii="標楷體" w:eastAsia="標楷體" w:hAnsi="標楷體"/>
                <w:szCs w:val="24"/>
              </w:rPr>
              <w:t>動手操作程式機器人</w:t>
            </w:r>
            <w:r w:rsidRPr="00DA1F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國小一~六年級</w:t>
            </w:r>
          </w:p>
        </w:tc>
        <w:tc>
          <w:tcPr>
            <w:tcW w:w="138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8/10~8/13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(一~四)</w:t>
            </w:r>
          </w:p>
        </w:tc>
        <w:tc>
          <w:tcPr>
            <w:tcW w:w="141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上午9:30~11:30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3200元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5</w:t>
            </w:r>
            <w:r w:rsidRPr="00DA1FD0">
              <w:rPr>
                <w:rFonts w:ascii="標楷體" w:eastAsia="標楷體" w:hAnsi="標楷體"/>
                <w:szCs w:val="24"/>
              </w:rPr>
              <w:t>位開班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滿班12位</w:t>
            </w:r>
          </w:p>
        </w:tc>
      </w:tr>
      <w:tr w:rsidR="00DA1FD0" w:rsidRPr="00DA1FD0" w:rsidTr="000E0B4F">
        <w:tc>
          <w:tcPr>
            <w:tcW w:w="1521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魔法水晶</w:t>
            </w:r>
          </w:p>
        </w:tc>
        <w:tc>
          <w:tcPr>
            <w:tcW w:w="3402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化學實驗室</w:t>
            </w:r>
            <w:r w:rsidRPr="00DA1FD0">
              <w:rPr>
                <w:rFonts w:ascii="標楷體" w:eastAsia="標楷體" w:hAnsi="標楷體" w:hint="eastAsia"/>
                <w:szCs w:val="24"/>
              </w:rPr>
              <w:t>－</w:t>
            </w:r>
            <w:r w:rsidRPr="00DA1FD0">
              <w:rPr>
                <w:rFonts w:ascii="標楷體" w:eastAsia="標楷體" w:hAnsi="標楷體"/>
                <w:szCs w:val="24"/>
              </w:rPr>
              <w:t>認識結晶學</w:t>
            </w:r>
            <w:r w:rsidRPr="00DA1FD0">
              <w:rPr>
                <w:rFonts w:ascii="標楷體" w:eastAsia="標楷體" w:hAnsi="標楷體" w:hint="eastAsia"/>
                <w:szCs w:val="24"/>
              </w:rPr>
              <w:t>、</w:t>
            </w:r>
            <w:r w:rsidRPr="00DA1FD0">
              <w:rPr>
                <w:rFonts w:ascii="標楷體" w:eastAsia="標楷體" w:hAnsi="標楷體"/>
                <w:szCs w:val="24"/>
              </w:rPr>
              <w:t>元素表</w:t>
            </w:r>
            <w:r w:rsidRPr="00DA1FD0">
              <w:rPr>
                <w:rFonts w:ascii="標楷體" w:eastAsia="標楷體" w:hAnsi="標楷體" w:hint="eastAsia"/>
                <w:szCs w:val="24"/>
              </w:rPr>
              <w:t>、</w:t>
            </w:r>
            <w:r w:rsidRPr="00DA1FD0">
              <w:rPr>
                <w:rFonts w:ascii="標楷體" w:eastAsia="標楷體" w:hAnsi="標楷體"/>
                <w:szCs w:val="24"/>
              </w:rPr>
              <w:t>離子交換等化學概念</w:t>
            </w:r>
            <w:r w:rsidRPr="00DA1F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8/10~8/13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(一~四)</w:t>
            </w:r>
          </w:p>
        </w:tc>
        <w:tc>
          <w:tcPr>
            <w:tcW w:w="141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下午</w:t>
            </w:r>
            <w:r w:rsidRPr="00DA1FD0">
              <w:rPr>
                <w:rFonts w:ascii="標楷體" w:eastAsia="標楷體" w:hAnsi="標楷體" w:hint="eastAsia"/>
                <w:szCs w:val="24"/>
              </w:rPr>
              <w:t>1:30~3:30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3200元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1300元</w:t>
            </w:r>
          </w:p>
        </w:tc>
        <w:tc>
          <w:tcPr>
            <w:tcW w:w="1344" w:type="dxa"/>
            <w:vMerge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A1FD0" w:rsidRPr="00DA1FD0" w:rsidTr="000E0B4F">
        <w:tc>
          <w:tcPr>
            <w:tcW w:w="1521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賽車機器人</w:t>
            </w:r>
          </w:p>
        </w:tc>
        <w:tc>
          <w:tcPr>
            <w:tcW w:w="3402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匯聚歷史智慧結晶</w:t>
            </w:r>
            <w:r w:rsidRPr="00DA1FD0">
              <w:rPr>
                <w:rFonts w:ascii="標楷體" w:eastAsia="標楷體" w:hAnsi="標楷體" w:hint="eastAsia"/>
                <w:szCs w:val="24"/>
              </w:rPr>
              <w:t>，</w:t>
            </w:r>
            <w:r w:rsidRPr="00DA1FD0">
              <w:rPr>
                <w:rFonts w:ascii="標楷體" w:eastAsia="標楷體" w:hAnsi="標楷體"/>
                <w:szCs w:val="24"/>
              </w:rPr>
              <w:t>設計研發科技智能車</w:t>
            </w:r>
            <w:r w:rsidRPr="00DA1F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國小一~六年級</w:t>
            </w:r>
          </w:p>
        </w:tc>
        <w:tc>
          <w:tcPr>
            <w:tcW w:w="138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8/16~8/17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(一~二)</w:t>
            </w:r>
          </w:p>
        </w:tc>
        <w:tc>
          <w:tcPr>
            <w:tcW w:w="141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9:30~15:30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3200元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5</w:t>
            </w:r>
            <w:r w:rsidRPr="00DA1FD0">
              <w:rPr>
                <w:rFonts w:ascii="標楷體" w:eastAsia="標楷體" w:hAnsi="標楷體"/>
                <w:szCs w:val="24"/>
              </w:rPr>
              <w:t>位開班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滿班12位</w:t>
            </w:r>
          </w:p>
        </w:tc>
      </w:tr>
      <w:tr w:rsidR="00DA1FD0" w:rsidRPr="00DA1FD0" w:rsidTr="000E0B4F">
        <w:tc>
          <w:tcPr>
            <w:tcW w:w="1521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魔獸冒險王</w:t>
            </w:r>
          </w:p>
        </w:tc>
        <w:tc>
          <w:tcPr>
            <w:tcW w:w="3402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地球科學</w:t>
            </w:r>
            <w:r w:rsidRPr="00DA1FD0">
              <w:rPr>
                <w:rFonts w:ascii="標楷體" w:eastAsia="標楷體" w:hAnsi="標楷體" w:hint="eastAsia"/>
                <w:szCs w:val="24"/>
              </w:rPr>
              <w:t>－</w:t>
            </w:r>
            <w:r w:rsidRPr="00DA1FD0">
              <w:rPr>
                <w:rFonts w:ascii="標楷體" w:eastAsia="標楷體" w:hAnsi="標楷體"/>
                <w:szCs w:val="24"/>
              </w:rPr>
              <w:t>探索礦物之美</w:t>
            </w:r>
            <w:r w:rsidRPr="00DA1FD0">
              <w:rPr>
                <w:rFonts w:ascii="標楷體" w:eastAsia="標楷體" w:hAnsi="標楷體" w:hint="eastAsia"/>
                <w:szCs w:val="24"/>
              </w:rPr>
              <w:t>，</w:t>
            </w:r>
            <w:r w:rsidRPr="00DA1FD0">
              <w:rPr>
                <w:rFonts w:ascii="標楷體" w:eastAsia="標楷體" w:hAnsi="標楷體"/>
                <w:szCs w:val="24"/>
              </w:rPr>
              <w:t>認識深藏不露的地底科學</w:t>
            </w:r>
            <w:r w:rsidRPr="00DA1F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34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8/24~8/25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(二~三)</w:t>
            </w:r>
          </w:p>
        </w:tc>
        <w:tc>
          <w:tcPr>
            <w:tcW w:w="141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9:30~15:30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3200元</w:t>
            </w:r>
          </w:p>
        </w:tc>
        <w:tc>
          <w:tcPr>
            <w:tcW w:w="1384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1300元</w:t>
            </w:r>
          </w:p>
        </w:tc>
        <w:tc>
          <w:tcPr>
            <w:tcW w:w="1344" w:type="dxa"/>
            <w:vMerge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1FD0" w:rsidRPr="00DA1FD0" w:rsidRDefault="00DA1FD0" w:rsidP="00DA1FD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A1FD0">
        <w:rPr>
          <w:rFonts w:ascii="標楷體" w:eastAsia="標楷體" w:hAnsi="標楷體" w:hint="eastAsia"/>
          <w:sz w:val="28"/>
          <w:szCs w:val="28"/>
        </w:rPr>
        <w:t>報名2班學費9折優惠</w:t>
      </w:r>
      <w:r w:rsidR="009169E0">
        <w:rPr>
          <w:rFonts w:ascii="標楷體" w:eastAsia="標楷體" w:hAnsi="標楷體" w:hint="eastAsia"/>
          <w:sz w:val="28"/>
          <w:szCs w:val="28"/>
        </w:rPr>
        <w:t>，滿5位課，最高不超過10位。</w:t>
      </w:r>
    </w:p>
    <w:p w:rsidR="00DA1FD0" w:rsidRPr="00DA1FD0" w:rsidRDefault="00DA1FD0" w:rsidP="00DA1FD0">
      <w:pPr>
        <w:spacing w:line="0" w:lineRule="atLeast"/>
        <w:rPr>
          <w:rFonts w:ascii="標楷體" w:eastAsia="標楷體" w:hAnsi="標楷體"/>
          <w:sz w:val="27"/>
          <w:szCs w:val="27"/>
        </w:rPr>
      </w:pPr>
      <w:r w:rsidRPr="00DA1FD0">
        <w:rPr>
          <w:rFonts w:ascii="標楷體" w:eastAsia="標楷體" w:hAnsi="標楷體" w:hint="eastAsia"/>
          <w:sz w:val="27"/>
          <w:szCs w:val="27"/>
        </w:rPr>
        <w:t>正音班開課時間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2428"/>
        <w:gridCol w:w="1027"/>
        <w:gridCol w:w="1311"/>
        <w:gridCol w:w="1355"/>
        <w:gridCol w:w="1139"/>
        <w:gridCol w:w="1139"/>
        <w:gridCol w:w="1028"/>
      </w:tblGrid>
      <w:tr w:rsidR="00DA1FD0" w:rsidRPr="00DA1FD0" w:rsidTr="00DA1FD0">
        <w:tc>
          <w:tcPr>
            <w:tcW w:w="119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2455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課程介紹</w:t>
            </w:r>
          </w:p>
        </w:tc>
        <w:tc>
          <w:tcPr>
            <w:tcW w:w="103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招收學生</w:t>
            </w:r>
          </w:p>
        </w:tc>
        <w:tc>
          <w:tcPr>
            <w:tcW w:w="131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上課日期</w:t>
            </w:r>
          </w:p>
        </w:tc>
        <w:tc>
          <w:tcPr>
            <w:tcW w:w="135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上課時間</w:t>
            </w:r>
          </w:p>
        </w:tc>
        <w:tc>
          <w:tcPr>
            <w:tcW w:w="114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學費</w:t>
            </w:r>
          </w:p>
        </w:tc>
        <w:tc>
          <w:tcPr>
            <w:tcW w:w="114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教材費</w:t>
            </w:r>
          </w:p>
        </w:tc>
        <w:tc>
          <w:tcPr>
            <w:tcW w:w="1037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DA1FD0" w:rsidRPr="00DA1FD0" w:rsidTr="00DA1FD0">
        <w:tc>
          <w:tcPr>
            <w:tcW w:w="119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正音班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(密集班)</w:t>
            </w:r>
          </w:p>
        </w:tc>
        <w:tc>
          <w:tcPr>
            <w:tcW w:w="2455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透過書學逗唱密集訓練，反覆訓練習寫，減緩升上國小一年級的焦慮。</w:t>
            </w:r>
          </w:p>
        </w:tc>
        <w:tc>
          <w:tcPr>
            <w:tcW w:w="103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幼兒園大班升國小一年級生</w:t>
            </w:r>
          </w:p>
        </w:tc>
        <w:tc>
          <w:tcPr>
            <w:tcW w:w="1313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8/9~8/27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(一~五)</w:t>
            </w:r>
          </w:p>
        </w:tc>
        <w:tc>
          <w:tcPr>
            <w:tcW w:w="135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/>
                <w:szCs w:val="24"/>
              </w:rPr>
              <w:t>下午</w:t>
            </w:r>
            <w:r w:rsidRPr="00DA1FD0">
              <w:rPr>
                <w:rFonts w:ascii="標楷體" w:eastAsia="標楷體" w:hAnsi="標楷體" w:hint="eastAsia"/>
                <w:szCs w:val="24"/>
              </w:rPr>
              <w:t>4:00~5:30</w:t>
            </w:r>
          </w:p>
        </w:tc>
        <w:tc>
          <w:tcPr>
            <w:tcW w:w="114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7500元</w:t>
            </w:r>
          </w:p>
        </w:tc>
        <w:tc>
          <w:tcPr>
            <w:tcW w:w="1146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1037" w:type="dxa"/>
            <w:shd w:val="clear" w:color="auto" w:fill="auto"/>
          </w:tcPr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4位開班</w:t>
            </w:r>
          </w:p>
          <w:p w:rsidR="00DA1FD0" w:rsidRPr="00DA1FD0" w:rsidRDefault="00DA1FD0" w:rsidP="00DA1F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A1FD0">
              <w:rPr>
                <w:rFonts w:ascii="標楷體" w:eastAsia="標楷體" w:hAnsi="標楷體" w:hint="eastAsia"/>
                <w:szCs w:val="24"/>
              </w:rPr>
              <w:t>滿班10位</w:t>
            </w:r>
          </w:p>
        </w:tc>
      </w:tr>
    </w:tbl>
    <w:p w:rsidR="00DA1FD0" w:rsidRPr="00DA1FD0" w:rsidRDefault="00DA1FD0" w:rsidP="0034188E">
      <w:pPr>
        <w:spacing w:line="0" w:lineRule="atLeast"/>
        <w:rPr>
          <w:rFonts w:ascii="標楷體" w:eastAsia="標楷體" w:hAnsi="標楷體"/>
          <w:sz w:val="27"/>
          <w:szCs w:val="27"/>
        </w:rPr>
      </w:pPr>
      <w:r w:rsidRPr="00DA1FD0">
        <w:rPr>
          <w:rFonts w:ascii="標楷體" w:eastAsia="標楷體" w:hAnsi="標楷體" w:hint="eastAsia"/>
          <w:sz w:val="27"/>
          <w:szCs w:val="27"/>
        </w:rPr>
        <w:t>陳俐婷老師，FEC未來教育研究發展中心專案經理、FEC未來教育研究發展中心種子老師10年、任職安親課輔老師23年、正音老師10年、數學班老師12年。</w:t>
      </w:r>
      <w:r>
        <w:rPr>
          <w:rFonts w:ascii="標楷體" w:eastAsia="標楷體" w:hAnsi="標楷體" w:hint="eastAsia"/>
          <w:sz w:val="27"/>
          <w:szCs w:val="27"/>
        </w:rPr>
        <w:t>電話：</w:t>
      </w:r>
      <w:r w:rsidRPr="00DA1FD0">
        <w:rPr>
          <w:rFonts w:ascii="標楷體" w:eastAsia="標楷體" w:hAnsi="標楷體"/>
          <w:sz w:val="27"/>
          <w:szCs w:val="27"/>
        </w:rPr>
        <w:t>0987864987</w:t>
      </w:r>
    </w:p>
    <w:p w:rsidR="00736683" w:rsidRDefault="001040C6" w:rsidP="00DA1FD0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</w:t>
      </w:r>
      <w:r w:rsidR="00DA1FD0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</w:t>
      </w:r>
    </w:p>
    <w:p w:rsidR="000B2DA8" w:rsidRPr="000B2DA8" w:rsidRDefault="000B2DA8" w:rsidP="000B2DA8">
      <w:pPr>
        <w:spacing w:line="0" w:lineRule="atLeast"/>
        <w:jc w:val="center"/>
        <w:rPr>
          <w:rFonts w:ascii="華康特粗楷體" w:eastAsia="華康特粗楷體" w:hAnsi="標楷體"/>
          <w:sz w:val="48"/>
          <w:szCs w:val="48"/>
        </w:rPr>
      </w:pPr>
      <w:r w:rsidRPr="000B2DA8">
        <w:rPr>
          <w:rFonts w:ascii="華康特粗楷體" w:eastAsia="華康特粗楷體" w:hAnsi="標楷體" w:hint="eastAsia"/>
          <w:sz w:val="48"/>
          <w:szCs w:val="48"/>
        </w:rPr>
        <w:t>免費</w:t>
      </w:r>
      <w:r>
        <w:rPr>
          <w:rFonts w:ascii="華康特粗楷體" w:eastAsia="華康特粗楷體" w:hAnsi="標楷體" w:hint="eastAsia"/>
          <w:sz w:val="48"/>
          <w:szCs w:val="48"/>
        </w:rPr>
        <w:t>建平里</w:t>
      </w:r>
      <w:r w:rsidRPr="000B2DA8">
        <w:rPr>
          <w:rFonts w:ascii="華康特粗楷體" w:eastAsia="華康特粗楷體" w:hAnsi="標楷體" w:hint="eastAsia"/>
          <w:sz w:val="48"/>
          <w:szCs w:val="48"/>
        </w:rPr>
        <w:t>網頁加入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70"/>
        <w:gridCol w:w="1521"/>
      </w:tblGrid>
      <w:tr w:rsidR="00B63BFC" w:rsidTr="009169E0">
        <w:trPr>
          <w:trHeight w:val="1285"/>
        </w:trPr>
        <w:tc>
          <w:tcPr>
            <w:tcW w:w="9070" w:type="dxa"/>
          </w:tcPr>
          <w:p w:rsidR="002C726A" w:rsidRPr="002C726A" w:rsidRDefault="002C726A" w:rsidP="002C726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免費網頁可供里內商家、網路賣家多一個通路平台推廣。請加里長的賴ID：fuh4845了解。請掃右邊的</w:t>
            </w:r>
            <w:r w:rsidR="00B13E23">
              <w:rPr>
                <w:rFonts w:ascii="標楷體" w:eastAsia="標楷體" w:hAnsi="標楷體"/>
                <w:sz w:val="32"/>
                <w:szCs w:val="32"/>
              </w:rPr>
              <w:t>QRcode</w:t>
            </w:r>
            <w:r w:rsidRPr="002C726A">
              <w:rPr>
                <w:rFonts w:ascii="標楷體" w:eastAsia="標楷體" w:hAnsi="標楷體" w:hint="eastAsia"/>
                <w:sz w:val="32"/>
                <w:szCs w:val="32"/>
              </w:rPr>
              <w:t>了解內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容。</w:t>
            </w:r>
          </w:p>
          <w:p w:rsidR="006C7BD1" w:rsidRPr="006C7BD1" w:rsidRDefault="006C7BD1" w:rsidP="002C726A">
            <w:pPr>
              <w:spacing w:line="0" w:lineRule="atLeast"/>
              <w:rPr>
                <w:sz w:val="32"/>
                <w:szCs w:val="32"/>
              </w:rPr>
            </w:pPr>
            <w:r w:rsidRPr="006C7BD1">
              <w:rPr>
                <w:sz w:val="32"/>
                <w:szCs w:val="32"/>
              </w:rPr>
              <w:t>http://2995542.nvns.net/</w:t>
            </w:r>
          </w:p>
        </w:tc>
        <w:tc>
          <w:tcPr>
            <w:tcW w:w="1521" w:type="dxa"/>
          </w:tcPr>
          <w:p w:rsidR="000B2DA8" w:rsidRDefault="00B13E23" w:rsidP="0034188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13E23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828675" cy="828675"/>
                  <wp:effectExtent l="0" t="0" r="0" b="0"/>
                  <wp:docPr id="1" name="圖片 1" descr="D:\Backup\Desktop\建平里29887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ackup\Desktop\建平里29887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28D" w:rsidRDefault="005F528D" w:rsidP="009169E0">
      <w:pPr>
        <w:spacing w:line="0" w:lineRule="atLeast"/>
        <w:jc w:val="center"/>
        <w:rPr>
          <w:rFonts w:ascii="華康特粗楷體" w:eastAsia="華康特粗楷體" w:hAnsi="Times New Roman" w:cs="Times New Roman"/>
          <w:sz w:val="44"/>
          <w:szCs w:val="44"/>
        </w:rPr>
      </w:pPr>
    </w:p>
    <w:p w:rsidR="009169E0" w:rsidRPr="009169E0" w:rsidRDefault="009169E0" w:rsidP="009169E0">
      <w:pPr>
        <w:spacing w:line="0" w:lineRule="atLeast"/>
        <w:jc w:val="center"/>
        <w:rPr>
          <w:rFonts w:ascii="華康特粗楷體" w:eastAsia="華康特粗楷體" w:hAnsi="Times New Roman" w:cs="Times New Roman"/>
          <w:sz w:val="44"/>
          <w:szCs w:val="44"/>
        </w:rPr>
      </w:pPr>
      <w:r w:rsidRPr="009169E0">
        <w:rPr>
          <w:rFonts w:ascii="華康特粗楷體" w:eastAsia="華康特粗楷體" w:hAnsi="Times New Roman" w:cs="Times New Roman" w:hint="eastAsia"/>
          <w:sz w:val="44"/>
          <w:szCs w:val="44"/>
        </w:rPr>
        <w:lastRenderedPageBreak/>
        <w:t>建平社區戲劇課程培訓</w:t>
      </w:r>
    </w:p>
    <w:p w:rsidR="009169E0" w:rsidRPr="009169E0" w:rsidRDefault="009169E0" w:rsidP="005F528D">
      <w:pPr>
        <w:spacing w:line="380" w:lineRule="exact"/>
        <w:rPr>
          <w:rFonts w:ascii="標楷體" w:eastAsia="標楷體" w:hAnsi="標楷體" w:cs="Times New Roman"/>
          <w:sz w:val="32"/>
          <w:szCs w:val="32"/>
        </w:rPr>
      </w:pPr>
      <w:r w:rsidRPr="009169E0">
        <w:rPr>
          <w:rFonts w:ascii="標楷體" w:eastAsia="標楷體" w:hAnsi="標楷體" w:cs="Times New Roman" w:hint="eastAsia"/>
          <w:sz w:val="32"/>
          <w:szCs w:val="32"/>
        </w:rPr>
        <w:t>上課時間：</w:t>
      </w:r>
      <w:r>
        <w:rPr>
          <w:rFonts w:ascii="標楷體" w:eastAsia="標楷體" w:hAnsi="標楷體" w:cs="Times New Roman" w:hint="eastAsia"/>
          <w:sz w:val="32"/>
          <w:szCs w:val="32"/>
        </w:rPr>
        <w:t>8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14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日至</w:t>
      </w:r>
      <w:r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月</w:t>
      </w:r>
      <w:r>
        <w:rPr>
          <w:rFonts w:ascii="標楷體" w:eastAsia="標楷體" w:hAnsi="標楷體" w:cs="Times New Roman" w:hint="eastAsia"/>
          <w:sz w:val="32"/>
          <w:szCs w:val="32"/>
        </w:rPr>
        <w:t>30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日，每週六上午</w:t>
      </w:r>
      <w:r>
        <w:rPr>
          <w:rFonts w:ascii="標楷體" w:eastAsia="標楷體" w:hAnsi="標楷體" w:cs="Times New Roman" w:hint="eastAsia"/>
          <w:sz w:val="32"/>
          <w:szCs w:val="32"/>
        </w:rPr>
        <w:t>10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時至11時</w:t>
      </w:r>
      <w:r>
        <w:rPr>
          <w:rFonts w:ascii="標楷體" w:eastAsia="標楷體" w:hAnsi="標楷體" w:cs="Times New Roman" w:hint="eastAsia"/>
          <w:sz w:val="32"/>
          <w:szCs w:val="32"/>
        </w:rPr>
        <w:t>30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共12</w:t>
      </w:r>
      <w:r>
        <w:rPr>
          <w:rFonts w:ascii="標楷體" w:eastAsia="標楷體" w:hAnsi="標楷體" w:cs="Times New Roman" w:hint="eastAsia"/>
          <w:sz w:val="32"/>
          <w:szCs w:val="32"/>
        </w:rPr>
        <w:t>堂</w:t>
      </w:r>
    </w:p>
    <w:p w:rsidR="009169E0" w:rsidRDefault="009169E0" w:rsidP="005F528D">
      <w:pPr>
        <w:spacing w:line="380" w:lineRule="exact"/>
        <w:rPr>
          <w:rFonts w:ascii="標楷體" w:eastAsia="標楷體" w:hAnsi="標楷體" w:cs="Times New Roman"/>
          <w:sz w:val="32"/>
          <w:szCs w:val="32"/>
        </w:rPr>
      </w:pPr>
      <w:r w:rsidRPr="009169E0">
        <w:rPr>
          <w:rFonts w:ascii="標楷體" w:eastAsia="標楷體" w:hAnsi="標楷體" w:cs="Times New Roman" w:hint="eastAsia"/>
          <w:sz w:val="32"/>
          <w:szCs w:val="32"/>
        </w:rPr>
        <w:t>費用：材料費500元、保證金500元（有上滿10堂課以上退回）</w:t>
      </w:r>
    </w:p>
    <w:p w:rsidR="009169E0" w:rsidRPr="009169E0" w:rsidRDefault="009169E0" w:rsidP="005F528D">
      <w:pPr>
        <w:spacing w:line="38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對象</w:t>
      </w:r>
      <w:r>
        <w:rPr>
          <w:rFonts w:ascii="標楷體" w:eastAsia="標楷體" w:hAnsi="標楷體" w:cs="Times New Roman" w:hint="eastAsia"/>
          <w:sz w:val="32"/>
          <w:szCs w:val="32"/>
        </w:rPr>
        <w:t>：18歲以上，對戲劇有興趣者，歡迎報名。</w:t>
      </w:r>
      <w:r w:rsidR="00DB60A1">
        <w:rPr>
          <w:rFonts w:ascii="標楷體" w:eastAsia="標楷體" w:hAnsi="標楷體" w:cs="Times New Roman" w:hint="eastAsia"/>
          <w:sz w:val="32"/>
          <w:szCs w:val="32"/>
        </w:rPr>
        <w:t xml:space="preserve">  地點：活動中心</w:t>
      </w:r>
    </w:p>
    <w:p w:rsidR="009169E0" w:rsidRPr="009169E0" w:rsidRDefault="009169E0" w:rsidP="005F528D">
      <w:pPr>
        <w:spacing w:line="38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師資：陳芳桂（台南大學戲劇研究所</w:t>
      </w:r>
      <w:r w:rsidRPr="009169E0">
        <w:rPr>
          <w:rFonts w:ascii="標楷體" w:eastAsia="標楷體" w:hAnsi="標楷體" w:cs="Times New Roman" w:hint="eastAsia"/>
          <w:sz w:val="32"/>
          <w:szCs w:val="32"/>
        </w:rPr>
        <w:t>）。電話：0931939055</w:t>
      </w:r>
    </w:p>
    <w:p w:rsidR="000B2DA8" w:rsidRDefault="000B2DA8" w:rsidP="005F528D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9169E0" w:rsidRPr="001C63E7" w:rsidRDefault="009169E0" w:rsidP="005F528D">
      <w:pPr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1C63E7">
        <w:rPr>
          <w:rFonts w:ascii="標楷體" w:eastAsia="標楷體" w:hAnsi="標楷體"/>
          <w:b/>
          <w:sz w:val="48"/>
          <w:szCs w:val="48"/>
        </w:rPr>
        <w:t>烘焙課程</w:t>
      </w:r>
    </w:p>
    <w:p w:rsidR="009169E0" w:rsidRPr="00E204BD" w:rsidRDefault="005E4732" w:rsidP="005F528D">
      <w:pPr>
        <w:spacing w:line="380" w:lineRule="exact"/>
        <w:rPr>
          <w:rFonts w:ascii="標楷體" w:eastAsia="標楷體" w:hAnsi="標楷體"/>
          <w:sz w:val="27"/>
          <w:szCs w:val="27"/>
        </w:rPr>
      </w:pPr>
      <w:r w:rsidRPr="00E204BD">
        <w:rPr>
          <w:rFonts w:ascii="標楷體" w:eastAsia="標楷體" w:hAnsi="標楷體" w:hint="eastAsia"/>
          <w:sz w:val="27"/>
          <w:szCs w:val="27"/>
        </w:rPr>
        <w:t>8月13日至10月8日每周五，除1</w:t>
      </w:r>
      <w:r w:rsidRPr="00E204BD">
        <w:rPr>
          <w:rFonts w:ascii="標楷體" w:eastAsia="標楷體" w:hAnsi="標楷體"/>
          <w:sz w:val="27"/>
          <w:szCs w:val="27"/>
        </w:rPr>
        <w:t>3日為下午</w:t>
      </w:r>
      <w:r w:rsidRPr="00E204BD">
        <w:rPr>
          <w:rFonts w:ascii="標楷體" w:eastAsia="標楷體" w:hAnsi="標楷體" w:hint="eastAsia"/>
          <w:sz w:val="27"/>
          <w:szCs w:val="27"/>
        </w:rPr>
        <w:t>3至5時上課，其餘是晚上7至9時上課。</w:t>
      </w:r>
    </w:p>
    <w:p w:rsidR="005E4732" w:rsidRPr="005E4732" w:rsidRDefault="005E4732" w:rsidP="00DB60A1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E4732">
        <w:rPr>
          <w:rFonts w:ascii="標楷體" w:eastAsia="標楷體" w:hAnsi="標楷體"/>
          <w:sz w:val="28"/>
          <w:szCs w:val="28"/>
        </w:rPr>
        <w:t>上課內容</w:t>
      </w:r>
      <w:r w:rsidRPr="005E4732">
        <w:rPr>
          <w:rFonts w:ascii="標楷體" w:eastAsia="標楷體" w:hAnsi="標楷體" w:hint="eastAsia"/>
          <w:sz w:val="28"/>
          <w:szCs w:val="28"/>
        </w:rPr>
        <w:t>：</w:t>
      </w:r>
      <w:r w:rsidRPr="005E4732">
        <w:rPr>
          <w:rFonts w:ascii="標楷體" w:eastAsia="標楷體" w:hAnsi="標楷體"/>
          <w:sz w:val="28"/>
          <w:szCs w:val="28"/>
        </w:rPr>
        <w:t>紅豆麵包</w:t>
      </w:r>
      <w:r w:rsidRPr="005E4732">
        <w:rPr>
          <w:rFonts w:ascii="標楷體" w:eastAsia="標楷體" w:hAnsi="標楷體" w:hint="eastAsia"/>
          <w:sz w:val="28"/>
          <w:szCs w:val="28"/>
        </w:rPr>
        <w:t>、</w:t>
      </w:r>
      <w:r w:rsidRPr="005E4732">
        <w:rPr>
          <w:rFonts w:ascii="標楷體" w:eastAsia="標楷體" w:hAnsi="標楷體"/>
          <w:sz w:val="28"/>
          <w:szCs w:val="28"/>
        </w:rPr>
        <w:t>蛋黃酥</w:t>
      </w:r>
      <w:r w:rsidRPr="005E4732">
        <w:rPr>
          <w:rFonts w:ascii="標楷體" w:eastAsia="標楷體" w:hAnsi="標楷體" w:hint="eastAsia"/>
          <w:sz w:val="28"/>
          <w:szCs w:val="28"/>
        </w:rPr>
        <w:t>、</w:t>
      </w:r>
      <w:r w:rsidRPr="005E4732">
        <w:rPr>
          <w:rFonts w:ascii="標楷體" w:eastAsia="標楷體" w:hAnsi="標楷體"/>
          <w:sz w:val="28"/>
          <w:szCs w:val="28"/>
        </w:rPr>
        <w:t>手工餅乾</w:t>
      </w:r>
      <w:r w:rsidRPr="005E4732">
        <w:rPr>
          <w:rFonts w:ascii="標楷體" w:eastAsia="標楷體" w:hAnsi="標楷體" w:hint="eastAsia"/>
          <w:sz w:val="28"/>
          <w:szCs w:val="28"/>
        </w:rPr>
        <w:t>、</w:t>
      </w:r>
      <w:r w:rsidRPr="005E4732">
        <w:rPr>
          <w:rFonts w:ascii="標楷體" w:eastAsia="標楷體" w:hAnsi="標楷體"/>
          <w:sz w:val="28"/>
          <w:szCs w:val="28"/>
        </w:rPr>
        <w:t>葡</w:t>
      </w:r>
      <w:r w:rsidRPr="005E4732">
        <w:rPr>
          <w:rFonts w:ascii="標楷體" w:eastAsia="標楷體" w:hAnsi="標楷體" w:hint="eastAsia"/>
          <w:sz w:val="28"/>
          <w:szCs w:val="28"/>
        </w:rPr>
        <w:t>萄</w:t>
      </w:r>
      <w:r w:rsidRPr="005E4732">
        <w:rPr>
          <w:rFonts w:ascii="標楷體" w:eastAsia="標楷體" w:hAnsi="標楷體"/>
          <w:sz w:val="28"/>
          <w:szCs w:val="28"/>
        </w:rPr>
        <w:t>麵包</w:t>
      </w:r>
      <w:r w:rsidRPr="005E4732">
        <w:rPr>
          <w:rFonts w:ascii="標楷體" w:eastAsia="標楷體" w:hAnsi="標楷體" w:hint="eastAsia"/>
          <w:sz w:val="28"/>
          <w:szCs w:val="28"/>
        </w:rPr>
        <w:t>、</w:t>
      </w:r>
      <w:r w:rsidRPr="005E4732">
        <w:rPr>
          <w:rFonts w:ascii="標楷體" w:eastAsia="標楷體" w:hAnsi="標楷體"/>
          <w:sz w:val="28"/>
          <w:szCs w:val="28"/>
        </w:rPr>
        <w:t>蔓越莓司康</w:t>
      </w:r>
      <w:r w:rsidRPr="005E4732">
        <w:rPr>
          <w:rFonts w:ascii="標楷體" w:eastAsia="標楷體" w:hAnsi="標楷體" w:hint="eastAsia"/>
          <w:sz w:val="28"/>
          <w:szCs w:val="28"/>
        </w:rPr>
        <w:t>、</w:t>
      </w:r>
      <w:r w:rsidRPr="005E4732">
        <w:rPr>
          <w:rFonts w:ascii="標楷體" w:eastAsia="標楷體" w:hAnsi="標楷體"/>
          <w:sz w:val="28"/>
          <w:szCs w:val="28"/>
        </w:rPr>
        <w:t>輕乳酪蛋</w:t>
      </w:r>
      <w:r w:rsidRPr="005E4732">
        <w:rPr>
          <w:rFonts w:ascii="標楷體" w:eastAsia="標楷體" w:hAnsi="標楷體" w:hint="eastAsia"/>
          <w:sz w:val="28"/>
          <w:szCs w:val="28"/>
        </w:rPr>
        <w:t>糕、紅豆瑞士捲、黃金土司與甜甜圈。</w:t>
      </w:r>
      <w:r w:rsidR="00DB60A1">
        <w:rPr>
          <w:rFonts w:ascii="標楷體" w:eastAsia="標楷體" w:hAnsi="標楷體" w:cs="Times New Roman" w:hint="eastAsia"/>
          <w:sz w:val="32"/>
          <w:szCs w:val="32"/>
        </w:rPr>
        <w:t>地點：活動中心</w:t>
      </w:r>
      <w:r w:rsidR="00DB60A1">
        <w:rPr>
          <w:rFonts w:ascii="標楷體" w:eastAsia="標楷體" w:hAnsi="標楷體" w:cs="Times New Roman" w:hint="eastAsia"/>
          <w:sz w:val="32"/>
          <w:szCs w:val="32"/>
        </w:rPr>
        <w:t>2樓</w:t>
      </w:r>
      <w:bookmarkStart w:id="0" w:name="_GoBack"/>
      <w:bookmarkEnd w:id="0"/>
    </w:p>
    <w:p w:rsidR="005E4732" w:rsidRPr="005E4732" w:rsidRDefault="005E4732" w:rsidP="005F528D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5E4732">
        <w:rPr>
          <w:rFonts w:ascii="標楷體" w:eastAsia="標楷體" w:hAnsi="標楷體"/>
          <w:sz w:val="28"/>
          <w:szCs w:val="28"/>
        </w:rPr>
        <w:t>指導老師</w:t>
      </w:r>
      <w:r w:rsidRPr="005E4732">
        <w:rPr>
          <w:rFonts w:ascii="標楷體" w:eastAsia="標楷體" w:hAnsi="標楷體" w:hint="eastAsia"/>
          <w:sz w:val="28"/>
          <w:szCs w:val="28"/>
        </w:rPr>
        <w:t>：</w:t>
      </w:r>
      <w:r w:rsidRPr="005E4732">
        <w:rPr>
          <w:rFonts w:ascii="標楷體" w:eastAsia="標楷體" w:hAnsi="標楷體"/>
          <w:sz w:val="28"/>
          <w:szCs w:val="28"/>
        </w:rPr>
        <w:t>顏美華</w:t>
      </w:r>
      <w:r w:rsidRPr="005E4732">
        <w:rPr>
          <w:rFonts w:ascii="標楷體" w:eastAsia="標楷體" w:hAnsi="標楷體" w:hint="eastAsia"/>
          <w:sz w:val="28"/>
          <w:szCs w:val="28"/>
        </w:rPr>
        <w:t>（</w:t>
      </w:r>
      <w:r w:rsidRPr="005E4732">
        <w:rPr>
          <w:rFonts w:ascii="標楷體" w:eastAsia="標楷體" w:hAnsi="標楷體"/>
          <w:sz w:val="28"/>
          <w:szCs w:val="28"/>
        </w:rPr>
        <w:t>社區總</w:t>
      </w:r>
      <w:r w:rsidRPr="005E4732">
        <w:rPr>
          <w:rFonts w:ascii="標楷體" w:eastAsia="標楷體" w:hAnsi="標楷體" w:hint="eastAsia"/>
          <w:sz w:val="28"/>
          <w:szCs w:val="28"/>
        </w:rPr>
        <w:t>幹事）</w:t>
      </w:r>
    </w:p>
    <w:p w:rsidR="005E4732" w:rsidRPr="005E4732" w:rsidRDefault="005E4732" w:rsidP="005F528D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5E4732">
        <w:rPr>
          <w:rFonts w:ascii="標楷體" w:eastAsia="標楷體" w:hAnsi="標楷體"/>
          <w:sz w:val="28"/>
          <w:szCs w:val="28"/>
        </w:rPr>
        <w:t>費用</w:t>
      </w:r>
      <w:r w:rsidRPr="005E4732">
        <w:rPr>
          <w:rFonts w:ascii="標楷體" w:eastAsia="標楷體" w:hAnsi="標楷體" w:hint="eastAsia"/>
          <w:sz w:val="28"/>
          <w:szCs w:val="28"/>
        </w:rPr>
        <w:t>：1000元（含材料、場地冷氣費，成品可帶</w:t>
      </w:r>
      <w:r w:rsidR="00E204BD">
        <w:rPr>
          <w:rFonts w:ascii="標楷體" w:eastAsia="標楷體" w:hAnsi="標楷體" w:hint="eastAsia"/>
          <w:sz w:val="28"/>
          <w:szCs w:val="28"/>
        </w:rPr>
        <w:t>回）。</w:t>
      </w:r>
      <w:r w:rsidRPr="005E4732">
        <w:rPr>
          <w:rFonts w:ascii="標楷體" w:eastAsia="標楷體" w:hAnsi="標楷體" w:hint="eastAsia"/>
          <w:sz w:val="28"/>
          <w:szCs w:val="28"/>
        </w:rPr>
        <w:t>人數：限12名，額滿為止。</w:t>
      </w:r>
    </w:p>
    <w:p w:rsidR="005E4732" w:rsidRPr="005E4732" w:rsidRDefault="005E4732" w:rsidP="005F528D">
      <w:pPr>
        <w:spacing w:line="240" w:lineRule="exact"/>
        <w:rPr>
          <w:rFonts w:ascii="標楷體" w:eastAsia="標楷體" w:hAnsi="標楷體"/>
          <w:szCs w:val="24"/>
        </w:rPr>
      </w:pPr>
      <w:r w:rsidRPr="005E473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:rsidR="001776D3" w:rsidRPr="00E204BD" w:rsidRDefault="001776D3" w:rsidP="0096641C">
      <w:pPr>
        <w:widowControl/>
        <w:spacing w:line="440" w:lineRule="exact"/>
        <w:jc w:val="center"/>
        <w:rPr>
          <w:rFonts w:ascii="華康特粗楷體" w:eastAsia="華康特粗楷體" w:hAnsi="標楷體"/>
          <w:color w:val="000000"/>
          <w:sz w:val="48"/>
          <w:szCs w:val="48"/>
        </w:rPr>
      </w:pPr>
      <w:r w:rsidRPr="00E204BD">
        <w:rPr>
          <w:rFonts w:ascii="華康特粗楷體" w:eastAsia="華康特粗楷體" w:hAnsi="標楷體" w:hint="eastAsia"/>
          <w:color w:val="000000"/>
          <w:sz w:val="48"/>
          <w:szCs w:val="48"/>
        </w:rPr>
        <w:t>建平里活動中心110月</w:t>
      </w:r>
      <w:r w:rsidR="00DA1FD0" w:rsidRPr="00E204BD">
        <w:rPr>
          <w:rFonts w:ascii="華康特粗楷體" w:eastAsia="華康特粗楷體" w:hAnsi="標楷體" w:hint="eastAsia"/>
          <w:color w:val="000000"/>
          <w:sz w:val="48"/>
          <w:szCs w:val="48"/>
        </w:rPr>
        <w:t>8</w:t>
      </w:r>
      <w:r w:rsidRPr="00E204BD">
        <w:rPr>
          <w:rFonts w:ascii="華康特粗楷體" w:eastAsia="華康特粗楷體" w:hAnsi="標楷體" w:hint="eastAsia"/>
          <w:color w:val="000000"/>
          <w:sz w:val="48"/>
          <w:szCs w:val="48"/>
        </w:rPr>
        <w:t>月份課程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702"/>
        <w:gridCol w:w="4319"/>
        <w:gridCol w:w="1917"/>
      </w:tblGrid>
      <w:tr w:rsidR="001776D3" w:rsidRPr="00260825" w:rsidTr="00C56678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73479" w:rsidRDefault="001776D3" w:rsidP="0096641C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縫紉課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4768F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  <w:r w:rsidRPr="004768F8">
              <w:rPr>
                <w:rFonts w:ascii="標楷體" w:eastAsia="標楷體" w:hAnsi="標楷體" w:hint="eastAsia"/>
                <w:color w:val="000000"/>
              </w:rPr>
              <w:t>週五晚上7:00-9:00</w:t>
            </w:r>
          </w:p>
          <w:p w:rsidR="001776D3" w:rsidRPr="008605A1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里內老師林雨辰（實踐大學服裝系畢業）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73479">
              <w:rPr>
                <w:rFonts w:ascii="華康特粗楷體" w:eastAsia="華康特粗楷體" w:hAnsi="標楷體" w:hint="eastAsia"/>
                <w:color w:val="000000"/>
              </w:rPr>
              <w:t>可新手入門</w:t>
            </w:r>
            <w:r>
              <w:rPr>
                <w:rFonts w:ascii="標楷體" w:eastAsia="標楷體" w:hAnsi="標楷體" w:hint="eastAsia"/>
                <w:color w:val="000000"/>
              </w:rPr>
              <w:t>，無經驗可★</w:t>
            </w:r>
            <w:r w:rsidRPr="004768F8">
              <w:rPr>
                <w:rFonts w:ascii="標楷體" w:eastAsia="標楷體" w:hAnsi="標楷體" w:hint="eastAsia"/>
                <w:color w:val="000000"/>
              </w:rPr>
              <w:t>每週一發表新作品，歡迎大家搜尋fb粉絲專頁:</w:t>
            </w:r>
            <w:r>
              <w:rPr>
                <w:rFonts w:ascii="標楷體" w:eastAsia="標楷體" w:hAnsi="標楷體" w:hint="eastAsia"/>
                <w:color w:val="000000"/>
              </w:rPr>
              <w:t>「</w:t>
            </w:r>
            <w:r w:rsidRPr="004768F8">
              <w:rPr>
                <w:rFonts w:ascii="標楷體" w:eastAsia="標楷體" w:hAnsi="標楷體" w:hint="eastAsia"/>
                <w:color w:val="000000"/>
              </w:rPr>
              <w:t>漫漫，作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Pr="004768F8">
              <w:rPr>
                <w:rFonts w:ascii="標楷體" w:eastAsia="標楷體" w:hAnsi="標楷體" w:hint="eastAsia"/>
                <w:color w:val="000000"/>
              </w:rPr>
              <w:t>有作品實品照及詳細上課資訊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083674" w:rsidRDefault="001776D3" w:rsidP="00C5667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每項作品費用不同，可洽老師，電</w:t>
            </w:r>
            <w:r w:rsidRPr="00083674">
              <w:rPr>
                <w:rFonts w:ascii="標楷體" w:eastAsia="標楷體" w:hAnsi="標楷體" w:hint="eastAsia"/>
              </w:rPr>
              <w:t>0912737408</w:t>
            </w:r>
          </w:p>
        </w:tc>
      </w:tr>
      <w:tr w:rsidR="001776D3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C0FF9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A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040C6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週二上午</w:t>
            </w:r>
          </w:p>
          <w:p w:rsidR="001776D3" w:rsidRPr="00260825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:00至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11:3</w:t>
            </w: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里內老師吳姿蓉，英國英文教學碩士畢業，任教大學、成人與兒童補習班多年。以有趣、輕快的經典英文歌曲，快樂學英文。老師電話：0932772562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1000元（含材料費）。可插班。</w:t>
            </w:r>
          </w:p>
          <w:p w:rsidR="001776D3" w:rsidRPr="00260825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1776D3" w:rsidRPr="00260825" w:rsidTr="001040C6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C0FF9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B</w:t>
            </w:r>
            <w:r w:rsidRPr="00BC0FF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040C6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週三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晚上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7:30～9:00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同上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同上</w:t>
            </w:r>
          </w:p>
        </w:tc>
      </w:tr>
      <w:tr w:rsidR="001776D3" w:rsidRPr="00260825" w:rsidTr="001040C6">
        <w:trPr>
          <w:trHeight w:val="6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sz w:val="28"/>
                <w:szCs w:val="28"/>
              </w:rPr>
              <w:t>初級觀光英語班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C6" w:rsidRDefault="001040C6" w:rsidP="00C56678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1776D3" w:rsidRPr="00260825" w:rsidRDefault="001040C6" w:rsidP="00C56678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每週一</w:t>
            </w:r>
            <w:r w:rsidRPr="00260825">
              <w:rPr>
                <w:rFonts w:ascii="標楷體" w:eastAsia="標楷體" w:hAnsi="標楷體" w:hint="eastAsia"/>
              </w:rPr>
              <w:t>晚</w:t>
            </w:r>
            <w:r>
              <w:rPr>
                <w:rFonts w:ascii="標楷體" w:eastAsia="標楷體" w:hAnsi="標楷體" w:hint="eastAsia"/>
              </w:rPr>
              <w:t>上</w:t>
            </w:r>
            <w:r w:rsidRPr="00260825">
              <w:rPr>
                <w:rFonts w:ascii="標楷體" w:eastAsia="標楷體" w:hAnsi="標楷體" w:hint="eastAsia"/>
              </w:rPr>
              <w:t>7:00~9:00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D3" w:rsidRPr="001C599B" w:rsidRDefault="001776D3" w:rsidP="00C56678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1C599B"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 w:rsidRPr="001C599B">
              <w:rPr>
                <w:rFonts w:ascii="標楷體" w:eastAsia="標楷體" w:hAnsi="標楷體" w:hint="eastAsia"/>
                <w:color w:val="000000"/>
                <w:kern w:val="0"/>
              </w:rPr>
              <w:t>聴力測驗方式，</w:t>
            </w:r>
            <w:r w:rsidRPr="001C599B">
              <w:rPr>
                <w:rFonts w:ascii="標楷體" w:eastAsia="標楷體" w:hAnsi="標楷體" w:hint="eastAsia"/>
                <w:color w:val="000000"/>
                <w:spacing w:val="15"/>
                <w:kern w:val="0"/>
              </w:rPr>
              <w:t>看圖辨識問答、簡短對話、短文聽解。與日常生活相關的淺易談話,問候、購物、問路、價格、時間及地點等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D3" w:rsidRPr="00A036D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</w:rPr>
              <w:t>800元。不含教材費。可</w:t>
            </w:r>
            <w:r>
              <w:rPr>
                <w:rFonts w:ascii="標楷體" w:eastAsia="標楷體" w:hAnsi="標楷體" w:hint="eastAsia"/>
              </w:rPr>
              <w:t>隨時</w:t>
            </w:r>
            <w:r w:rsidRPr="00260825">
              <w:rPr>
                <w:rFonts w:ascii="標楷體" w:eastAsia="標楷體" w:hAnsi="標楷體" w:hint="eastAsia"/>
              </w:rPr>
              <w:t>插班。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1776D3" w:rsidRPr="00260825" w:rsidTr="001040C6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每週二上午9:30~11:3</w:t>
            </w:r>
            <w:r w:rsidRPr="002608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A24087" w:rsidRDefault="001776D3" w:rsidP="00C56678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1776D3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1776D3" w:rsidRPr="00B26D28" w:rsidRDefault="001776D3" w:rsidP="00C5667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進階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C6" w:rsidRDefault="001040C6" w:rsidP="001040C6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</w:t>
            </w:r>
            <w:r w:rsidRPr="00A27CC3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周8</w:t>
            </w:r>
          </w:p>
          <w:p w:rsidR="001776D3" w:rsidRDefault="001040C6" w:rsidP="001040C6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每週一上午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8:30至9:30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里內老師陳芳桂，曾任山音樂講師、音樂教學20年經驗、鋼琴資深檢定老師，快樂學鍵盤，教導流行、古典曲。電子琴請自備。老師電話：0931939055</w:t>
            </w:r>
          </w:p>
          <w:p w:rsidR="00857199" w:rsidRDefault="00857199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  <w:p w:rsidR="00857199" w:rsidRDefault="00857199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週一上午為進階班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/>
                <w:color w:val="000000"/>
              </w:rPr>
              <w:t>週一晚上</w:t>
            </w:r>
            <w:r>
              <w:rPr>
                <w:rFonts w:ascii="標楷體" w:eastAsia="標楷體" w:hAnsi="標楷體" w:hint="eastAsia"/>
                <w:color w:val="000000"/>
              </w:rPr>
              <w:t>7時為新兒童鍵盤班。晚上8時為中初級班。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8堂課1000元，外加冷氣100元，共1100元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滿3位才開課。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可隨時插班</w:t>
            </w:r>
          </w:p>
        </w:tc>
      </w:tr>
      <w:tr w:rsidR="001776D3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1776D3" w:rsidRPr="00B26D28" w:rsidRDefault="001776D3" w:rsidP="00C5667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初級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1776D3" w:rsidRDefault="001776D3" w:rsidP="00C5667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7:00至8:00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776D3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中級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每週一晚上</w:t>
            </w:r>
          </w:p>
          <w:p w:rsidR="001776D3" w:rsidRDefault="001776D3" w:rsidP="00C56678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8:05至9:05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776D3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76D3" w:rsidRPr="007E2C41" w:rsidRDefault="001776D3" w:rsidP="00C56678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每週四晚上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1776D3" w:rsidRDefault="00857199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週四晚上為基礎一班。</w:t>
            </w:r>
          </w:p>
          <w:p w:rsidR="00857199" w:rsidRDefault="00857199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週五晚上為基礎二班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1776D3" w:rsidRPr="00260825" w:rsidTr="001040C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</w:p>
          <w:p w:rsidR="001776D3" w:rsidRPr="00B26D28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B26D28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7E2C41" w:rsidRDefault="001776D3" w:rsidP="00C56678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每週五晚上</w:t>
            </w:r>
          </w:p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8:10至9:10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:rsidR="001776D3" w:rsidRDefault="001776D3" w:rsidP="00C56678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1776D3" w:rsidRPr="00960341" w:rsidRDefault="001776D3" w:rsidP="001776D3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……………………………………………………………………………………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30"/>
        <w:gridCol w:w="1620"/>
        <w:gridCol w:w="3960"/>
      </w:tblGrid>
      <w:tr w:rsidR="001776D3" w:rsidRPr="00260825" w:rsidTr="00C5667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姓     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地                   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課       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jc w:val="center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聯 絡 方 式</w:t>
            </w:r>
          </w:p>
        </w:tc>
      </w:tr>
      <w:tr w:rsidR="001776D3" w:rsidRPr="00260825" w:rsidTr="00C56678">
        <w:trPr>
          <w:trHeight w:val="39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電話:</w:t>
            </w:r>
          </w:p>
        </w:tc>
      </w:tr>
      <w:tr w:rsidR="001776D3" w:rsidRPr="00260825" w:rsidTr="00C5667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D3" w:rsidRPr="00260825" w:rsidRDefault="001776D3" w:rsidP="00C56678">
            <w:pPr>
              <w:widowControl/>
              <w:spacing w:line="380" w:lineRule="exact"/>
              <w:rPr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信箱:</w:t>
            </w:r>
          </w:p>
        </w:tc>
      </w:tr>
    </w:tbl>
    <w:p w:rsidR="001776D3" w:rsidRPr="00C22F55" w:rsidRDefault="001776D3" w:rsidP="001776D3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Pr="00C22F5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:rsidR="000B2DA8" w:rsidRDefault="005F528D" w:rsidP="000E378F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B0F205" wp14:editId="11415F05">
            <wp:simplePos x="0" y="0"/>
            <wp:positionH relativeFrom="margin">
              <wp:align>right</wp:align>
            </wp:positionH>
            <wp:positionV relativeFrom="paragraph">
              <wp:posOffset>22688</wp:posOffset>
            </wp:positionV>
            <wp:extent cx="736600" cy="723900"/>
            <wp:effectExtent l="0" t="0" r="6350" b="0"/>
            <wp:wrapNone/>
            <wp:docPr id="3" name="圖片 1" descr="E:\Backup\Desktop\傅建峰官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Desktop\傅建峰官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6D3"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報名地點</w:t>
      </w:r>
      <w:r w:rsidR="001776D3"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="001776D3" w:rsidRPr="00C22F5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="001776D3" w:rsidRPr="00C22F55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 w:rsidR="001776D3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 w:rsidR="001776D3"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 w:rsidR="001776D3"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  <w:r w:rsidR="001776D3" w:rsidRPr="002F7E5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5F528D" w:rsidRDefault="005F528D" w:rsidP="005F528D">
      <w:pPr>
        <w:spacing w:line="360" w:lineRule="auto"/>
        <w:ind w:firstLineChars="950" w:firstLine="4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971DEB">
        <w:rPr>
          <w:rFonts w:ascii="標楷體" w:eastAsia="標楷體" w:hAnsi="標楷體" w:hint="eastAsia"/>
          <w:color w:val="000000"/>
          <w:kern w:val="0"/>
          <w:sz w:val="48"/>
          <w:szCs w:val="48"/>
        </w:rPr>
        <w:t>里長 傅建峰 敬邀</w:t>
      </w:r>
      <w:r>
        <w:rPr>
          <w:rFonts w:ascii="標楷體" w:eastAsia="標楷體" w:hAnsi="標楷體" w:hint="eastAsia"/>
          <w:color w:val="000000"/>
          <w:kern w:val="0"/>
          <w:sz w:val="48"/>
          <w:szCs w:val="48"/>
        </w:rPr>
        <w:t xml:space="preserve"> </w:t>
      </w:r>
      <w:r>
        <w:rPr>
          <w:rFonts w:ascii="標楷體" w:eastAsia="標楷體" w:hAnsi="標楷體"/>
          <w:color w:val="000000"/>
          <w:kern w:val="0"/>
          <w:sz w:val="48"/>
          <w:szCs w:val="48"/>
        </w:rPr>
        <w:t xml:space="preserve"> </w:t>
      </w:r>
    </w:p>
    <w:sectPr w:rsidR="005F528D" w:rsidSect="005F528D">
      <w:pgSz w:w="11906" w:h="16838"/>
      <w:pgMar w:top="284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41" w:rsidRDefault="008E5B41" w:rsidP="00E81EEE">
      <w:r>
        <w:separator/>
      </w:r>
    </w:p>
  </w:endnote>
  <w:endnote w:type="continuationSeparator" w:id="0">
    <w:p w:rsidR="008E5B41" w:rsidRDefault="008E5B41" w:rsidP="00E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41" w:rsidRDefault="008E5B41" w:rsidP="00E81EEE">
      <w:r>
        <w:separator/>
      </w:r>
    </w:p>
  </w:footnote>
  <w:footnote w:type="continuationSeparator" w:id="0">
    <w:p w:rsidR="008E5B41" w:rsidRDefault="008E5B41" w:rsidP="00E81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05"/>
    <w:rsid w:val="00043697"/>
    <w:rsid w:val="00075AAD"/>
    <w:rsid w:val="000B2DA8"/>
    <w:rsid w:val="000B3982"/>
    <w:rsid w:val="000E378F"/>
    <w:rsid w:val="00102CE5"/>
    <w:rsid w:val="001040C6"/>
    <w:rsid w:val="00114F58"/>
    <w:rsid w:val="001776D3"/>
    <w:rsid w:val="001C12EE"/>
    <w:rsid w:val="001C63E7"/>
    <w:rsid w:val="001D0363"/>
    <w:rsid w:val="002C726A"/>
    <w:rsid w:val="002E1BFD"/>
    <w:rsid w:val="00306CE7"/>
    <w:rsid w:val="0034188E"/>
    <w:rsid w:val="0034341E"/>
    <w:rsid w:val="003D0545"/>
    <w:rsid w:val="00470A1B"/>
    <w:rsid w:val="004F3D2E"/>
    <w:rsid w:val="00547A15"/>
    <w:rsid w:val="005E4732"/>
    <w:rsid w:val="005F528D"/>
    <w:rsid w:val="00635533"/>
    <w:rsid w:val="00637518"/>
    <w:rsid w:val="006C7BD1"/>
    <w:rsid w:val="00711F8C"/>
    <w:rsid w:val="00736683"/>
    <w:rsid w:val="008312EF"/>
    <w:rsid w:val="00857199"/>
    <w:rsid w:val="00896333"/>
    <w:rsid w:val="008E5B41"/>
    <w:rsid w:val="009169E0"/>
    <w:rsid w:val="0096641C"/>
    <w:rsid w:val="009C5399"/>
    <w:rsid w:val="00A34175"/>
    <w:rsid w:val="00A430BD"/>
    <w:rsid w:val="00AA26BB"/>
    <w:rsid w:val="00AF60C8"/>
    <w:rsid w:val="00B13E23"/>
    <w:rsid w:val="00B23D66"/>
    <w:rsid w:val="00B37705"/>
    <w:rsid w:val="00B63BFC"/>
    <w:rsid w:val="00C226F6"/>
    <w:rsid w:val="00C30EE7"/>
    <w:rsid w:val="00C31EF9"/>
    <w:rsid w:val="00C6448E"/>
    <w:rsid w:val="00C91FA4"/>
    <w:rsid w:val="00CE4BC4"/>
    <w:rsid w:val="00CF7AA5"/>
    <w:rsid w:val="00DA1FD0"/>
    <w:rsid w:val="00DB60A1"/>
    <w:rsid w:val="00DC0B08"/>
    <w:rsid w:val="00DF0223"/>
    <w:rsid w:val="00E10565"/>
    <w:rsid w:val="00E204BD"/>
    <w:rsid w:val="00E35823"/>
    <w:rsid w:val="00E81EEE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DD9C9"/>
  <w15:docId w15:val="{9DDFD447-FA47-47E9-A2E2-2A08FE6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E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EEE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34188E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34188E"/>
  </w:style>
  <w:style w:type="paragraph" w:styleId="a9">
    <w:name w:val="No Spacing"/>
    <w:uiPriority w:val="1"/>
    <w:qFormat/>
    <w:rsid w:val="0034188E"/>
    <w:pPr>
      <w:widowControl w:val="0"/>
    </w:pPr>
  </w:style>
  <w:style w:type="paragraph" w:customStyle="1" w:styleId="ecxmsonormal">
    <w:name w:val="ecxmsonormal"/>
    <w:basedOn w:val="a"/>
    <w:rsid w:val="001776D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character" w:styleId="aa">
    <w:name w:val="Strong"/>
    <w:qFormat/>
    <w:rsid w:val="001776D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B2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B2DA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B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C7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民政課-林彰彥-D120820619</cp:lastModifiedBy>
  <cp:revision>4</cp:revision>
  <cp:lastPrinted>2021-08-02T06:50:00Z</cp:lastPrinted>
  <dcterms:created xsi:type="dcterms:W3CDTF">2021-08-02T06:44:00Z</dcterms:created>
  <dcterms:modified xsi:type="dcterms:W3CDTF">2021-08-02T06:59:00Z</dcterms:modified>
</cp:coreProperties>
</file>