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42" w:rsidRPr="004908E2" w:rsidRDefault="006B6C42" w:rsidP="004908E2">
      <w:pPr>
        <w:spacing w:line="500" w:lineRule="exact"/>
        <w:jc w:val="center"/>
        <w:rPr>
          <w:rFonts w:ascii="標楷體" w:eastAsia="標楷體" w:hAnsi="標楷體"/>
          <w:spacing w:val="-34"/>
          <w:sz w:val="36"/>
          <w:szCs w:val="36"/>
        </w:rPr>
      </w:pPr>
      <w:r w:rsidRPr="004908E2">
        <w:rPr>
          <w:rFonts w:ascii="標楷體" w:eastAsia="標楷體" w:hAnsi="標楷體" w:hint="eastAsia"/>
          <w:spacing w:val="-34"/>
          <w:sz w:val="36"/>
          <w:szCs w:val="36"/>
        </w:rPr>
        <w:t>臺南市將軍區苓保社區發展協會辦理</w:t>
      </w:r>
    </w:p>
    <w:p w:rsidR="006B6C42" w:rsidRPr="004908E2" w:rsidRDefault="006B6C42" w:rsidP="004908E2">
      <w:pPr>
        <w:spacing w:line="500" w:lineRule="exact"/>
        <w:jc w:val="center"/>
        <w:rPr>
          <w:rFonts w:ascii="標楷體" w:eastAsia="標楷體" w:hAnsi="標楷體"/>
          <w:spacing w:val="-34"/>
          <w:sz w:val="36"/>
          <w:szCs w:val="36"/>
        </w:rPr>
      </w:pPr>
      <w:r w:rsidRPr="004908E2">
        <w:rPr>
          <w:rFonts w:ascii="標楷體" w:eastAsia="標楷體" w:hAnsi="標楷體"/>
          <w:spacing w:val="-34"/>
          <w:sz w:val="36"/>
          <w:szCs w:val="36"/>
        </w:rPr>
        <w:t>103</w:t>
      </w:r>
      <w:r w:rsidRPr="004908E2">
        <w:rPr>
          <w:rFonts w:ascii="標楷體" w:eastAsia="標楷體" w:hAnsi="標楷體" w:hint="eastAsia"/>
          <w:spacing w:val="-34"/>
          <w:sz w:val="36"/>
          <w:szCs w:val="36"/>
        </w:rPr>
        <w:t>年度防搶、防詐騙、社區治安宣導講座活動計畫書</w:t>
      </w:r>
    </w:p>
    <w:p w:rsidR="006B6C42" w:rsidRPr="004908E2" w:rsidRDefault="006B6C42" w:rsidP="004908E2">
      <w:pPr>
        <w:spacing w:line="48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4908E2">
        <w:rPr>
          <w:rFonts w:ascii="標楷體" w:eastAsia="標楷體" w:hAnsi="標楷體" w:hint="eastAsia"/>
          <w:sz w:val="32"/>
          <w:szCs w:val="32"/>
        </w:rPr>
        <w:t>一、目</w:t>
      </w:r>
      <w:r w:rsidRPr="004908E2">
        <w:rPr>
          <w:rFonts w:ascii="標楷體" w:eastAsia="標楷體" w:hAnsi="標楷體"/>
          <w:sz w:val="32"/>
          <w:szCs w:val="32"/>
        </w:rPr>
        <w:t xml:space="preserve">    </w:t>
      </w:r>
      <w:r w:rsidRPr="004908E2">
        <w:rPr>
          <w:rFonts w:ascii="標楷體" w:eastAsia="標楷體" w:hAnsi="標楷體" w:hint="eastAsia"/>
          <w:sz w:val="32"/>
          <w:szCs w:val="32"/>
        </w:rPr>
        <w:t>的：透過專業講師講解讓參加者都能提高警覺，認知如何防範被搶及防止被歹徒用各種手法詐騙，及</w:t>
      </w:r>
      <w:r w:rsidRPr="004908E2">
        <w:rPr>
          <w:rFonts w:ascii="標楷體" w:eastAsia="標楷體" w:hAnsi="標楷體"/>
          <w:sz w:val="32"/>
          <w:szCs w:val="32"/>
        </w:rPr>
        <w:t>165</w:t>
      </w:r>
      <w:r w:rsidRPr="004908E2">
        <w:rPr>
          <w:rFonts w:ascii="標楷體" w:eastAsia="標楷體" w:hAnsi="標楷體" w:hint="eastAsia"/>
          <w:sz w:val="32"/>
          <w:szCs w:val="32"/>
        </w:rPr>
        <w:t>反詐騙功能運用</w:t>
      </w:r>
      <w:r w:rsidRPr="004908E2">
        <w:rPr>
          <w:rFonts w:ascii="標楷體" w:eastAsia="標楷體" w:hAnsi="標楷體"/>
          <w:sz w:val="32"/>
          <w:szCs w:val="32"/>
        </w:rPr>
        <w:t>,</w:t>
      </w:r>
      <w:r w:rsidRPr="004908E2">
        <w:rPr>
          <w:rFonts w:ascii="標楷體" w:eastAsia="標楷體" w:hAnsi="標楷體" w:hint="eastAsia"/>
          <w:sz w:val="32"/>
          <w:szCs w:val="32"/>
        </w:rPr>
        <w:t>期使社會更加安定繁榮。</w:t>
      </w:r>
    </w:p>
    <w:p w:rsidR="006B6C42" w:rsidRPr="004908E2" w:rsidRDefault="006B6C42" w:rsidP="004908E2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4908E2">
        <w:rPr>
          <w:rFonts w:ascii="標楷體" w:eastAsia="標楷體" w:hAnsi="標楷體"/>
          <w:sz w:val="32"/>
          <w:szCs w:val="32"/>
        </w:rPr>
        <w:t xml:space="preserve"> </w:t>
      </w:r>
      <w:r w:rsidRPr="004908E2">
        <w:rPr>
          <w:rFonts w:ascii="標楷體" w:eastAsia="標楷體" w:hAnsi="標楷體" w:hint="eastAsia"/>
          <w:sz w:val="32"/>
          <w:szCs w:val="32"/>
        </w:rPr>
        <w:t>二、指導單位：臺南市政府社會局、將軍區公所</w:t>
      </w:r>
      <w:r w:rsidRPr="004908E2">
        <w:rPr>
          <w:rFonts w:ascii="標楷體" w:eastAsia="標楷體" w:hAnsi="標楷體"/>
          <w:sz w:val="32"/>
          <w:szCs w:val="32"/>
        </w:rPr>
        <w:t xml:space="preserve">                                    </w:t>
      </w:r>
    </w:p>
    <w:p w:rsidR="006B6C42" w:rsidRPr="004908E2" w:rsidRDefault="006B6C42" w:rsidP="004908E2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4908E2">
        <w:rPr>
          <w:rFonts w:ascii="標楷體" w:eastAsia="標楷體" w:hAnsi="標楷體"/>
          <w:sz w:val="32"/>
          <w:szCs w:val="32"/>
        </w:rPr>
        <w:t xml:space="preserve"> </w:t>
      </w:r>
      <w:r w:rsidRPr="004908E2">
        <w:rPr>
          <w:rFonts w:ascii="標楷體" w:eastAsia="標楷體" w:hAnsi="標楷體" w:hint="eastAsia"/>
          <w:sz w:val="32"/>
          <w:szCs w:val="32"/>
        </w:rPr>
        <w:t>三、主辦單位：將軍區苓保社區發展協會</w:t>
      </w:r>
    </w:p>
    <w:p w:rsidR="006B6C42" w:rsidRPr="004908E2" w:rsidRDefault="006B6C42" w:rsidP="004908E2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4908E2">
        <w:rPr>
          <w:rFonts w:ascii="標楷體" w:eastAsia="標楷體" w:hAnsi="標楷體"/>
          <w:sz w:val="32"/>
          <w:szCs w:val="32"/>
        </w:rPr>
        <w:t xml:space="preserve"> </w:t>
      </w:r>
      <w:r w:rsidRPr="004908E2">
        <w:rPr>
          <w:rFonts w:ascii="標楷體" w:eastAsia="標楷體" w:hAnsi="標楷體" w:hint="eastAsia"/>
          <w:sz w:val="32"/>
          <w:szCs w:val="32"/>
        </w:rPr>
        <w:t>四、協辦單位：侯澄財議員二重港服務處、長壽會、媽媽教室</w:t>
      </w:r>
    </w:p>
    <w:p w:rsidR="006B6C42" w:rsidRPr="004908E2" w:rsidRDefault="006B6C42" w:rsidP="004908E2">
      <w:pPr>
        <w:spacing w:line="48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4908E2">
        <w:rPr>
          <w:rFonts w:ascii="標楷體" w:eastAsia="標楷體" w:hAnsi="標楷體"/>
          <w:sz w:val="32"/>
          <w:szCs w:val="32"/>
        </w:rPr>
        <w:t xml:space="preserve"> </w:t>
      </w:r>
      <w:r w:rsidRPr="004908E2">
        <w:rPr>
          <w:rFonts w:ascii="標楷體" w:eastAsia="標楷體" w:hAnsi="標楷體" w:hint="eastAsia"/>
          <w:sz w:val="32"/>
          <w:szCs w:val="32"/>
        </w:rPr>
        <w:t>五、活動時間：</w:t>
      </w:r>
      <w:r w:rsidRPr="004908E2">
        <w:rPr>
          <w:rFonts w:ascii="標楷體" w:eastAsia="標楷體" w:hAnsi="標楷體"/>
          <w:sz w:val="32"/>
          <w:szCs w:val="32"/>
        </w:rPr>
        <w:t>103</w:t>
      </w:r>
      <w:r w:rsidRPr="004908E2">
        <w:rPr>
          <w:rFonts w:ascii="標楷體" w:eastAsia="標楷體" w:hAnsi="標楷體" w:hint="eastAsia"/>
          <w:sz w:val="32"/>
          <w:szCs w:val="32"/>
        </w:rPr>
        <w:t>年</w:t>
      </w:r>
      <w:r w:rsidRPr="004908E2">
        <w:rPr>
          <w:rFonts w:ascii="標楷體" w:eastAsia="標楷體" w:hAnsi="標楷體"/>
          <w:sz w:val="32"/>
          <w:szCs w:val="32"/>
        </w:rPr>
        <w:t>3</w:t>
      </w:r>
      <w:r w:rsidRPr="004908E2">
        <w:rPr>
          <w:rFonts w:ascii="標楷體" w:eastAsia="標楷體" w:hAnsi="標楷體" w:hint="eastAsia"/>
          <w:sz w:val="32"/>
          <w:szCs w:val="32"/>
        </w:rPr>
        <w:t>月</w:t>
      </w:r>
      <w:r w:rsidRPr="004908E2">
        <w:rPr>
          <w:rFonts w:ascii="標楷體" w:eastAsia="標楷體" w:hAnsi="標楷體"/>
          <w:sz w:val="32"/>
          <w:szCs w:val="32"/>
        </w:rPr>
        <w:t>15</w:t>
      </w:r>
      <w:r w:rsidRPr="004908E2">
        <w:rPr>
          <w:rFonts w:ascii="標楷體" w:eastAsia="標楷體" w:hAnsi="標楷體" w:hint="eastAsia"/>
          <w:sz w:val="32"/>
          <w:szCs w:val="32"/>
        </w:rPr>
        <w:t>日</w:t>
      </w:r>
      <w:r w:rsidRPr="004908E2">
        <w:rPr>
          <w:rFonts w:ascii="標楷體" w:eastAsia="標楷體" w:hAnsi="標楷體"/>
          <w:sz w:val="32"/>
          <w:szCs w:val="32"/>
        </w:rPr>
        <w:t xml:space="preserve"> </w:t>
      </w:r>
    </w:p>
    <w:p w:rsidR="006B6C42" w:rsidRPr="004908E2" w:rsidRDefault="006B6C42" w:rsidP="004908E2">
      <w:pPr>
        <w:spacing w:line="48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4908E2">
        <w:rPr>
          <w:rFonts w:ascii="標楷體" w:eastAsia="標楷體" w:hAnsi="標楷體"/>
          <w:sz w:val="32"/>
          <w:szCs w:val="32"/>
        </w:rPr>
        <w:t xml:space="preserve"> </w:t>
      </w:r>
      <w:r w:rsidRPr="004908E2">
        <w:rPr>
          <w:rFonts w:ascii="標楷體" w:eastAsia="標楷體" w:hAnsi="標楷體" w:hint="eastAsia"/>
          <w:sz w:val="32"/>
          <w:szCs w:val="32"/>
        </w:rPr>
        <w:t>六、活動地點：苓保社區活動中心</w:t>
      </w:r>
    </w:p>
    <w:p w:rsidR="006B6C42" w:rsidRPr="004908E2" w:rsidRDefault="006B6C42" w:rsidP="004908E2">
      <w:pPr>
        <w:spacing w:line="48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4908E2">
        <w:rPr>
          <w:rFonts w:ascii="標楷體" w:eastAsia="標楷體" w:hAnsi="標楷體"/>
          <w:sz w:val="32"/>
          <w:szCs w:val="32"/>
        </w:rPr>
        <w:t xml:space="preserve"> </w:t>
      </w:r>
      <w:r w:rsidRPr="004908E2">
        <w:rPr>
          <w:rFonts w:ascii="標楷體" w:eastAsia="標楷體" w:hAnsi="標楷體" w:hint="eastAsia"/>
          <w:sz w:val="32"/>
          <w:szCs w:val="32"/>
        </w:rPr>
        <w:t>七、參加對象及人數</w:t>
      </w:r>
      <w:r w:rsidRPr="004908E2">
        <w:rPr>
          <w:rFonts w:ascii="標楷體" w:eastAsia="標楷體" w:hAnsi="標楷體"/>
          <w:sz w:val="32"/>
          <w:szCs w:val="32"/>
        </w:rPr>
        <w:t>:</w:t>
      </w:r>
      <w:r w:rsidRPr="004908E2">
        <w:rPr>
          <w:rFonts w:ascii="標楷體" w:eastAsia="標楷體" w:hAnsi="標楷體" w:hint="eastAsia"/>
          <w:sz w:val="32"/>
          <w:szCs w:val="32"/>
        </w:rPr>
        <w:t>社區會員與民眾均可參加，預計</w:t>
      </w:r>
      <w:r w:rsidRPr="004908E2">
        <w:rPr>
          <w:rFonts w:ascii="標楷體" w:eastAsia="標楷體" w:hAnsi="標楷體"/>
          <w:sz w:val="32"/>
          <w:szCs w:val="32"/>
        </w:rPr>
        <w:t>250</w:t>
      </w:r>
      <w:r w:rsidRPr="004908E2">
        <w:rPr>
          <w:rFonts w:ascii="標楷體" w:eastAsia="標楷體" w:hAnsi="標楷體" w:hint="eastAsia"/>
          <w:sz w:val="32"/>
          <w:szCs w:val="32"/>
        </w:rPr>
        <w:t>人。</w:t>
      </w:r>
    </w:p>
    <w:p w:rsidR="006B6C42" w:rsidRPr="004908E2" w:rsidRDefault="006B6C42" w:rsidP="004908E2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4908E2">
        <w:rPr>
          <w:rFonts w:ascii="標楷體" w:eastAsia="標楷體" w:hAnsi="標楷體"/>
          <w:sz w:val="32"/>
          <w:szCs w:val="32"/>
        </w:rPr>
        <w:t xml:space="preserve"> </w:t>
      </w:r>
      <w:r w:rsidRPr="004908E2">
        <w:rPr>
          <w:rFonts w:ascii="標楷體" w:eastAsia="標楷體" w:hAnsi="標楷體" w:hint="eastAsia"/>
          <w:sz w:val="32"/>
          <w:szCs w:val="32"/>
        </w:rPr>
        <w:t>八、活動內容：邀請學甲分局苓和派出所專業講師講解。</w:t>
      </w:r>
    </w:p>
    <w:p w:rsidR="006B6C42" w:rsidRPr="004908E2" w:rsidRDefault="006B6C42" w:rsidP="004908E2">
      <w:pPr>
        <w:spacing w:line="480" w:lineRule="exact"/>
        <w:ind w:leftChars="11" w:left="2106" w:hangingChars="650" w:hanging="2080"/>
        <w:jc w:val="both"/>
        <w:rPr>
          <w:rFonts w:ascii="標楷體" w:eastAsia="標楷體" w:hAnsi="標楷體"/>
          <w:sz w:val="32"/>
          <w:szCs w:val="32"/>
        </w:rPr>
      </w:pPr>
      <w:r w:rsidRPr="004908E2">
        <w:rPr>
          <w:rFonts w:ascii="標楷體" w:eastAsia="標楷體" w:hAnsi="標楷體" w:hint="eastAsia"/>
          <w:sz w:val="32"/>
          <w:szCs w:val="32"/>
        </w:rPr>
        <w:t>九、預期效益：供參加會員民眾透過專業講師講解都能提高警覺，認知如何防範被搶及防止被歹徒用各種手法詐騙，</w:t>
      </w:r>
      <w:r w:rsidRPr="004908E2">
        <w:rPr>
          <w:rFonts w:ascii="標楷體" w:eastAsia="標楷體" w:hAnsi="標楷體"/>
          <w:sz w:val="32"/>
          <w:szCs w:val="32"/>
        </w:rPr>
        <w:t>165</w:t>
      </w:r>
      <w:r w:rsidRPr="004908E2">
        <w:rPr>
          <w:rFonts w:ascii="標楷體" w:eastAsia="標楷體" w:hAnsi="標楷體" w:hint="eastAsia"/>
          <w:sz w:val="32"/>
          <w:szCs w:val="32"/>
        </w:rPr>
        <w:t>反詐騙功能。</w:t>
      </w:r>
    </w:p>
    <w:p w:rsidR="006B6C42" w:rsidRPr="004908E2" w:rsidRDefault="006B6C42" w:rsidP="004908E2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4908E2">
        <w:rPr>
          <w:rFonts w:ascii="標楷體" w:eastAsia="標楷體" w:hAnsi="標楷體" w:hint="eastAsia"/>
          <w:sz w:val="32"/>
          <w:szCs w:val="32"/>
        </w:rPr>
        <w:t>十、經費概算表：</w:t>
      </w:r>
      <w:r w:rsidRPr="004908E2">
        <w:rPr>
          <w:rFonts w:ascii="標楷體" w:eastAsia="標楷體" w:hAnsi="標楷體"/>
          <w:sz w:val="32"/>
          <w:szCs w:val="32"/>
        </w:rPr>
        <w:t xml:space="preserve">                                                     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4"/>
        <w:gridCol w:w="1215"/>
        <w:gridCol w:w="1426"/>
        <w:gridCol w:w="1441"/>
        <w:gridCol w:w="1441"/>
        <w:gridCol w:w="1921"/>
      </w:tblGrid>
      <w:tr w:rsidR="006B6C42" w:rsidRPr="004908E2" w:rsidTr="004908E2">
        <w:trPr>
          <w:jc w:val="center"/>
        </w:trPr>
        <w:tc>
          <w:tcPr>
            <w:tcW w:w="1824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1215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1426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441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 w:hint="eastAsia"/>
                <w:sz w:val="32"/>
                <w:szCs w:val="32"/>
              </w:rPr>
              <w:t>單價</w:t>
            </w:r>
          </w:p>
        </w:tc>
        <w:tc>
          <w:tcPr>
            <w:tcW w:w="1441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1921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6B6C42" w:rsidRPr="004908E2" w:rsidTr="004908E2">
        <w:trPr>
          <w:jc w:val="center"/>
        </w:trPr>
        <w:tc>
          <w:tcPr>
            <w:tcW w:w="1824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 w:hint="eastAsia"/>
                <w:sz w:val="32"/>
                <w:szCs w:val="32"/>
              </w:rPr>
              <w:t>茶水費</w:t>
            </w:r>
          </w:p>
        </w:tc>
        <w:tc>
          <w:tcPr>
            <w:tcW w:w="1215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1426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/>
                <w:sz w:val="32"/>
                <w:szCs w:val="32"/>
              </w:rPr>
              <w:t>250</w:t>
            </w:r>
          </w:p>
        </w:tc>
        <w:tc>
          <w:tcPr>
            <w:tcW w:w="1441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/>
                <w:sz w:val="32"/>
                <w:szCs w:val="32"/>
              </w:rPr>
              <w:t xml:space="preserve">      10     </w:t>
            </w:r>
          </w:p>
        </w:tc>
        <w:tc>
          <w:tcPr>
            <w:tcW w:w="1441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/>
                <w:sz w:val="32"/>
                <w:szCs w:val="32"/>
              </w:rPr>
              <w:t xml:space="preserve">   2,500</w:t>
            </w:r>
          </w:p>
        </w:tc>
        <w:tc>
          <w:tcPr>
            <w:tcW w:w="1921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6C42" w:rsidRPr="004908E2" w:rsidTr="004908E2">
        <w:trPr>
          <w:jc w:val="center"/>
        </w:trPr>
        <w:tc>
          <w:tcPr>
            <w:tcW w:w="1824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 w:hint="eastAsia"/>
                <w:sz w:val="32"/>
                <w:szCs w:val="32"/>
              </w:rPr>
              <w:t>膳食費</w:t>
            </w:r>
          </w:p>
        </w:tc>
        <w:tc>
          <w:tcPr>
            <w:tcW w:w="1215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 w:hint="eastAsia"/>
                <w:sz w:val="32"/>
                <w:szCs w:val="32"/>
              </w:rPr>
              <w:t>個</w:t>
            </w:r>
          </w:p>
        </w:tc>
        <w:tc>
          <w:tcPr>
            <w:tcW w:w="1426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/>
                <w:sz w:val="32"/>
                <w:szCs w:val="32"/>
              </w:rPr>
              <w:t>250</w:t>
            </w:r>
          </w:p>
        </w:tc>
        <w:tc>
          <w:tcPr>
            <w:tcW w:w="1441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/>
                <w:sz w:val="32"/>
                <w:szCs w:val="32"/>
              </w:rPr>
              <w:t xml:space="preserve">      80</w:t>
            </w:r>
          </w:p>
        </w:tc>
        <w:tc>
          <w:tcPr>
            <w:tcW w:w="1441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/>
                <w:sz w:val="32"/>
                <w:szCs w:val="32"/>
              </w:rPr>
              <w:t xml:space="preserve">  20,000</w:t>
            </w:r>
          </w:p>
        </w:tc>
        <w:tc>
          <w:tcPr>
            <w:tcW w:w="1921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6C42" w:rsidRPr="004908E2" w:rsidTr="004908E2">
        <w:trPr>
          <w:jc w:val="center"/>
        </w:trPr>
        <w:tc>
          <w:tcPr>
            <w:tcW w:w="1824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 w:hint="eastAsia"/>
                <w:sz w:val="32"/>
                <w:szCs w:val="32"/>
              </w:rPr>
              <w:t>雜支</w:t>
            </w:r>
          </w:p>
        </w:tc>
        <w:tc>
          <w:tcPr>
            <w:tcW w:w="1215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 w:hint="eastAsia"/>
                <w:sz w:val="32"/>
                <w:szCs w:val="32"/>
              </w:rPr>
              <w:t>式</w:t>
            </w:r>
          </w:p>
        </w:tc>
        <w:tc>
          <w:tcPr>
            <w:tcW w:w="1426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441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/>
                <w:sz w:val="32"/>
                <w:szCs w:val="32"/>
              </w:rPr>
              <w:t>2,000</w:t>
            </w:r>
          </w:p>
        </w:tc>
        <w:tc>
          <w:tcPr>
            <w:tcW w:w="1441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/>
                <w:sz w:val="32"/>
                <w:szCs w:val="32"/>
              </w:rPr>
              <w:t xml:space="preserve">   2,000</w:t>
            </w:r>
          </w:p>
        </w:tc>
        <w:tc>
          <w:tcPr>
            <w:tcW w:w="1921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6C42" w:rsidRPr="004908E2" w:rsidTr="004908E2">
        <w:trPr>
          <w:jc w:val="center"/>
        </w:trPr>
        <w:tc>
          <w:tcPr>
            <w:tcW w:w="1824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 w:hint="eastAsia"/>
                <w:sz w:val="32"/>
                <w:szCs w:val="32"/>
              </w:rPr>
              <w:t>場地佈置費</w:t>
            </w:r>
          </w:p>
        </w:tc>
        <w:tc>
          <w:tcPr>
            <w:tcW w:w="1215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 w:hint="eastAsia"/>
                <w:sz w:val="32"/>
                <w:szCs w:val="32"/>
              </w:rPr>
              <w:t>式</w:t>
            </w:r>
          </w:p>
        </w:tc>
        <w:tc>
          <w:tcPr>
            <w:tcW w:w="1426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441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/>
                <w:sz w:val="32"/>
                <w:szCs w:val="32"/>
              </w:rPr>
              <w:t xml:space="preserve">   6,000</w:t>
            </w:r>
          </w:p>
        </w:tc>
        <w:tc>
          <w:tcPr>
            <w:tcW w:w="1441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/>
                <w:sz w:val="32"/>
                <w:szCs w:val="32"/>
              </w:rPr>
              <w:t xml:space="preserve">   6,000</w:t>
            </w:r>
          </w:p>
        </w:tc>
        <w:tc>
          <w:tcPr>
            <w:tcW w:w="1921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6C42" w:rsidRPr="004908E2" w:rsidTr="004908E2">
        <w:trPr>
          <w:jc w:val="center"/>
        </w:trPr>
        <w:tc>
          <w:tcPr>
            <w:tcW w:w="1824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紅布條</w:t>
            </w:r>
          </w:p>
        </w:tc>
        <w:tc>
          <w:tcPr>
            <w:tcW w:w="1215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條</w:t>
            </w:r>
          </w:p>
        </w:tc>
        <w:tc>
          <w:tcPr>
            <w:tcW w:w="1426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441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2,000</w:t>
            </w:r>
          </w:p>
        </w:tc>
        <w:tc>
          <w:tcPr>
            <w:tcW w:w="1441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2,000</w:t>
            </w:r>
          </w:p>
        </w:tc>
        <w:tc>
          <w:tcPr>
            <w:tcW w:w="1921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6C42" w:rsidRPr="004908E2" w:rsidTr="004908E2">
        <w:trPr>
          <w:jc w:val="center"/>
        </w:trPr>
        <w:tc>
          <w:tcPr>
            <w:tcW w:w="1824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 w:hint="eastAsia"/>
                <w:sz w:val="32"/>
                <w:szCs w:val="32"/>
              </w:rPr>
              <w:t>宣導品</w:t>
            </w:r>
          </w:p>
        </w:tc>
        <w:tc>
          <w:tcPr>
            <w:tcW w:w="1215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 w:hint="eastAsia"/>
                <w:sz w:val="32"/>
                <w:szCs w:val="32"/>
              </w:rPr>
              <w:t>份</w:t>
            </w:r>
          </w:p>
        </w:tc>
        <w:tc>
          <w:tcPr>
            <w:tcW w:w="1426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/>
                <w:sz w:val="32"/>
                <w:szCs w:val="32"/>
              </w:rPr>
              <w:t>250</w:t>
            </w:r>
          </w:p>
        </w:tc>
        <w:tc>
          <w:tcPr>
            <w:tcW w:w="1441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/>
                <w:sz w:val="32"/>
                <w:szCs w:val="32"/>
              </w:rPr>
              <w:t xml:space="preserve">      30</w:t>
            </w:r>
          </w:p>
        </w:tc>
        <w:tc>
          <w:tcPr>
            <w:tcW w:w="1441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/>
                <w:sz w:val="32"/>
                <w:szCs w:val="32"/>
              </w:rPr>
              <w:t xml:space="preserve">   7,500</w:t>
            </w:r>
          </w:p>
        </w:tc>
        <w:tc>
          <w:tcPr>
            <w:tcW w:w="1921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6C42" w:rsidRPr="004908E2" w:rsidTr="004908E2">
        <w:trPr>
          <w:jc w:val="center"/>
        </w:trPr>
        <w:tc>
          <w:tcPr>
            <w:tcW w:w="1824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 w:hint="eastAsia"/>
                <w:sz w:val="32"/>
                <w:szCs w:val="32"/>
              </w:rPr>
              <w:t>合</w:t>
            </w:r>
            <w:r w:rsidRPr="004908E2">
              <w:rPr>
                <w:rFonts w:ascii="標楷體" w:eastAsia="標楷體" w:hAnsi="標楷體"/>
                <w:sz w:val="32"/>
                <w:szCs w:val="32"/>
              </w:rPr>
              <w:t xml:space="preserve">       </w:t>
            </w:r>
            <w:r w:rsidRPr="004908E2">
              <w:rPr>
                <w:rFonts w:ascii="標楷體" w:eastAsia="標楷體" w:hAnsi="標楷體" w:hint="eastAsia"/>
                <w:sz w:val="32"/>
                <w:szCs w:val="32"/>
              </w:rPr>
              <w:t>計</w:t>
            </w:r>
          </w:p>
        </w:tc>
        <w:tc>
          <w:tcPr>
            <w:tcW w:w="1215" w:type="dxa"/>
            <w:tcBorders>
              <w:right w:val="nil"/>
            </w:tcBorders>
            <w:vAlign w:val="center"/>
          </w:tcPr>
          <w:p w:rsidR="006B6C42" w:rsidRPr="004908E2" w:rsidRDefault="006B6C42" w:rsidP="004908E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26" w:type="dxa"/>
            <w:tcBorders>
              <w:right w:val="nil"/>
            </w:tcBorders>
            <w:vAlign w:val="center"/>
          </w:tcPr>
          <w:p w:rsidR="006B6C42" w:rsidRPr="004908E2" w:rsidRDefault="006B6C42" w:rsidP="004908E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1" w:type="dxa"/>
            <w:tcBorders>
              <w:right w:val="nil"/>
            </w:tcBorders>
            <w:vAlign w:val="center"/>
          </w:tcPr>
          <w:p w:rsidR="006B6C42" w:rsidRPr="004908E2" w:rsidRDefault="006B6C42" w:rsidP="004908E2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1" w:type="dxa"/>
            <w:tcBorders>
              <w:right w:val="nil"/>
            </w:tcBorders>
            <w:vAlign w:val="center"/>
          </w:tcPr>
          <w:p w:rsidR="006B6C42" w:rsidRPr="004908E2" w:rsidRDefault="006B6C42" w:rsidP="004908E2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4908E2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40</w:t>
            </w:r>
            <w:r w:rsidRPr="004908E2">
              <w:rPr>
                <w:rFonts w:ascii="標楷體" w:eastAsia="標楷體" w:hAnsi="標楷體"/>
                <w:sz w:val="32"/>
                <w:szCs w:val="32"/>
              </w:rPr>
              <w:t>,000</w:t>
            </w:r>
          </w:p>
        </w:tc>
        <w:tc>
          <w:tcPr>
            <w:tcW w:w="1921" w:type="dxa"/>
            <w:vAlign w:val="center"/>
          </w:tcPr>
          <w:p w:rsidR="006B6C42" w:rsidRPr="004908E2" w:rsidRDefault="006B6C42" w:rsidP="004908E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B6C42" w:rsidRPr="004908E2" w:rsidRDefault="006B6C42" w:rsidP="004908E2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4908E2">
        <w:rPr>
          <w:rFonts w:ascii="標楷體" w:eastAsia="標楷體" w:hAnsi="標楷體" w:hint="eastAsia"/>
          <w:sz w:val="32"/>
          <w:szCs w:val="32"/>
        </w:rPr>
        <w:t>十一、經費來源：</w:t>
      </w:r>
    </w:p>
    <w:p w:rsidR="006B6C42" w:rsidRPr="004908E2" w:rsidRDefault="006B6C42" w:rsidP="004908E2">
      <w:pPr>
        <w:spacing w:line="480" w:lineRule="exact"/>
        <w:ind w:firstLineChars="150" w:firstLine="480"/>
        <w:jc w:val="both"/>
        <w:rPr>
          <w:rFonts w:ascii="標楷體" w:eastAsia="標楷體" w:hAnsi="標楷體"/>
          <w:sz w:val="32"/>
          <w:szCs w:val="32"/>
        </w:rPr>
      </w:pPr>
      <w:r w:rsidRPr="004908E2">
        <w:rPr>
          <w:rFonts w:ascii="標楷體" w:eastAsia="標楷體" w:hAnsi="標楷體"/>
          <w:sz w:val="32"/>
          <w:szCs w:val="32"/>
        </w:rPr>
        <w:t>1.</w:t>
      </w:r>
      <w:r w:rsidRPr="004908E2">
        <w:rPr>
          <w:rFonts w:ascii="標楷體" w:eastAsia="標楷體" w:hAnsi="標楷體" w:hint="eastAsia"/>
          <w:sz w:val="32"/>
          <w:szCs w:val="32"/>
        </w:rPr>
        <w:t>請臺南市政府社會局補助活動經費。</w:t>
      </w:r>
    </w:p>
    <w:p w:rsidR="006B6C42" w:rsidRPr="004908E2" w:rsidRDefault="006B6C42" w:rsidP="004908E2">
      <w:pPr>
        <w:tabs>
          <w:tab w:val="left" w:pos="6690"/>
        </w:tabs>
        <w:spacing w:line="480" w:lineRule="exact"/>
        <w:ind w:firstLineChars="150" w:firstLine="480"/>
        <w:jc w:val="both"/>
        <w:rPr>
          <w:rFonts w:ascii="標楷體" w:eastAsia="標楷體" w:hAnsi="標楷體"/>
          <w:sz w:val="32"/>
          <w:szCs w:val="32"/>
        </w:rPr>
      </w:pPr>
      <w:r w:rsidRPr="004908E2">
        <w:rPr>
          <w:rFonts w:ascii="標楷體" w:eastAsia="標楷體" w:hAnsi="標楷體"/>
          <w:sz w:val="32"/>
          <w:szCs w:val="32"/>
        </w:rPr>
        <w:t>2.</w:t>
      </w:r>
      <w:r w:rsidRPr="004908E2">
        <w:rPr>
          <w:rFonts w:ascii="標楷體" w:eastAsia="標楷體" w:hAnsi="標楷體" w:hint="eastAsia"/>
          <w:sz w:val="32"/>
          <w:szCs w:val="32"/>
        </w:rPr>
        <w:t>不足額由本協會自籌經費。</w:t>
      </w:r>
      <w:r w:rsidRPr="004908E2">
        <w:rPr>
          <w:rFonts w:ascii="標楷體" w:eastAsia="標楷體" w:hAnsi="標楷體"/>
          <w:sz w:val="32"/>
          <w:szCs w:val="32"/>
        </w:rPr>
        <w:tab/>
      </w:r>
    </w:p>
    <w:p w:rsidR="006B6C42" w:rsidRPr="004908E2" w:rsidRDefault="006B6C42" w:rsidP="004908E2">
      <w:pPr>
        <w:spacing w:line="480" w:lineRule="exact"/>
        <w:ind w:firstLineChars="150" w:firstLine="480"/>
        <w:jc w:val="both"/>
        <w:rPr>
          <w:rFonts w:ascii="標楷體" w:eastAsia="標楷體" w:hAnsi="標楷體"/>
          <w:sz w:val="32"/>
          <w:szCs w:val="32"/>
        </w:rPr>
      </w:pPr>
      <w:r w:rsidRPr="004908E2">
        <w:rPr>
          <w:rFonts w:ascii="標楷體" w:eastAsia="標楷體" w:hAnsi="標楷體"/>
          <w:sz w:val="32"/>
          <w:szCs w:val="32"/>
        </w:rPr>
        <w:t>3.</w:t>
      </w:r>
      <w:r w:rsidRPr="004908E2">
        <w:rPr>
          <w:rFonts w:ascii="標楷體" w:eastAsia="標楷體" w:hAnsi="標楷體" w:hint="eastAsia"/>
          <w:sz w:val="32"/>
          <w:szCs w:val="32"/>
        </w:rPr>
        <w:t>本計劃經陳報核准後實施，若有未盡事宜得視實際需要修改之。</w:t>
      </w:r>
    </w:p>
    <w:p w:rsidR="006B6C42" w:rsidRPr="004908E2" w:rsidRDefault="006B6C42" w:rsidP="00D753DE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6B6C42" w:rsidRPr="00D73B84" w:rsidRDefault="006B6C42" w:rsidP="00D7371F">
      <w:pPr>
        <w:spacing w:line="600" w:lineRule="exact"/>
        <w:jc w:val="center"/>
        <w:rPr>
          <w:rFonts w:eastAsia="標楷體"/>
          <w:sz w:val="36"/>
          <w:szCs w:val="36"/>
        </w:rPr>
      </w:pPr>
      <w:r>
        <w:rPr>
          <w:sz w:val="28"/>
          <w:szCs w:val="28"/>
        </w:rPr>
        <w:br w:type="page"/>
      </w:r>
      <w:r w:rsidRPr="00D73B84">
        <w:rPr>
          <w:rFonts w:eastAsia="標楷體" w:hint="eastAsia"/>
          <w:sz w:val="36"/>
          <w:szCs w:val="36"/>
        </w:rPr>
        <w:t>臺南市將軍區苓保社區發展協會辦理</w:t>
      </w:r>
    </w:p>
    <w:p w:rsidR="006B6C42" w:rsidRPr="00D73B84" w:rsidRDefault="006B6C42" w:rsidP="00D7371F">
      <w:pPr>
        <w:spacing w:line="600" w:lineRule="exact"/>
        <w:jc w:val="center"/>
        <w:rPr>
          <w:rFonts w:eastAsia="標楷體"/>
          <w:sz w:val="36"/>
          <w:szCs w:val="36"/>
        </w:rPr>
      </w:pPr>
      <w:r w:rsidRPr="00D73B84">
        <w:rPr>
          <w:rFonts w:ascii="標楷體" w:eastAsia="標楷體" w:hAnsi="標楷體"/>
          <w:spacing w:val="-34"/>
          <w:sz w:val="36"/>
          <w:szCs w:val="36"/>
        </w:rPr>
        <w:t>103</w:t>
      </w:r>
      <w:r w:rsidRPr="00D73B84">
        <w:rPr>
          <w:rFonts w:ascii="標楷體" w:eastAsia="標楷體" w:hAnsi="標楷體" w:hint="eastAsia"/>
          <w:spacing w:val="-34"/>
          <w:sz w:val="36"/>
          <w:szCs w:val="36"/>
        </w:rPr>
        <w:t>年度防搶、防詐騙、社區治安宣導講座活動</w:t>
      </w:r>
      <w:r w:rsidRPr="00D73B84">
        <w:rPr>
          <w:rFonts w:eastAsia="標楷體" w:hint="eastAsia"/>
          <w:sz w:val="36"/>
          <w:szCs w:val="36"/>
        </w:rPr>
        <w:t>流程表</w:t>
      </w:r>
    </w:p>
    <w:p w:rsidR="006B6C42" w:rsidRPr="00D73B84" w:rsidRDefault="006B6C42" w:rsidP="00D7371F">
      <w:pPr>
        <w:spacing w:line="600" w:lineRule="exact"/>
        <w:rPr>
          <w:rFonts w:eastAsia="標楷體"/>
          <w:sz w:val="36"/>
          <w:szCs w:val="36"/>
        </w:rPr>
      </w:pPr>
      <w:r w:rsidRPr="00D73B84">
        <w:rPr>
          <w:rFonts w:eastAsia="標楷體" w:hint="eastAsia"/>
          <w:sz w:val="36"/>
          <w:szCs w:val="36"/>
        </w:rPr>
        <w:t>一、指導單位</w:t>
      </w:r>
      <w:r w:rsidRPr="00D73B84">
        <w:rPr>
          <w:rFonts w:eastAsia="標楷體"/>
          <w:sz w:val="36"/>
          <w:szCs w:val="36"/>
        </w:rPr>
        <w:t>:</w:t>
      </w:r>
      <w:r w:rsidRPr="00D73B84">
        <w:rPr>
          <w:rFonts w:eastAsia="標楷體" w:hint="eastAsia"/>
          <w:sz w:val="36"/>
          <w:szCs w:val="36"/>
        </w:rPr>
        <w:t>臺南市政府社會局、將軍區公所</w:t>
      </w:r>
    </w:p>
    <w:p w:rsidR="006B6C42" w:rsidRPr="00D73B84" w:rsidRDefault="006B6C42" w:rsidP="00D7371F">
      <w:pPr>
        <w:spacing w:line="600" w:lineRule="exact"/>
        <w:rPr>
          <w:rFonts w:eastAsia="標楷體"/>
          <w:sz w:val="36"/>
          <w:szCs w:val="36"/>
        </w:rPr>
      </w:pPr>
      <w:r w:rsidRPr="00D73B84">
        <w:rPr>
          <w:rFonts w:eastAsia="標楷體" w:hint="eastAsia"/>
          <w:sz w:val="36"/>
          <w:szCs w:val="36"/>
        </w:rPr>
        <w:t>二、主辦單位</w:t>
      </w:r>
      <w:r w:rsidRPr="00D73B84">
        <w:rPr>
          <w:rFonts w:eastAsia="標楷體"/>
          <w:sz w:val="36"/>
          <w:szCs w:val="36"/>
        </w:rPr>
        <w:t>:</w:t>
      </w:r>
      <w:r w:rsidRPr="00D73B84">
        <w:rPr>
          <w:rFonts w:eastAsia="標楷體" w:hint="eastAsia"/>
          <w:sz w:val="36"/>
          <w:szCs w:val="36"/>
        </w:rPr>
        <w:t>將軍區苓保社區發展協會</w:t>
      </w:r>
    </w:p>
    <w:p w:rsidR="006B6C42" w:rsidRPr="00D73B84" w:rsidRDefault="006B6C42" w:rsidP="00D7371F">
      <w:pPr>
        <w:spacing w:line="600" w:lineRule="exact"/>
        <w:rPr>
          <w:rFonts w:eastAsia="標楷體"/>
          <w:sz w:val="36"/>
          <w:szCs w:val="36"/>
        </w:rPr>
      </w:pPr>
      <w:r w:rsidRPr="00D73B84">
        <w:rPr>
          <w:rFonts w:eastAsia="標楷體" w:hint="eastAsia"/>
          <w:sz w:val="36"/>
          <w:szCs w:val="36"/>
        </w:rPr>
        <w:t>三、協辦單位</w:t>
      </w:r>
      <w:r w:rsidRPr="00D73B84">
        <w:rPr>
          <w:rFonts w:eastAsia="標楷體"/>
          <w:sz w:val="36"/>
          <w:szCs w:val="36"/>
        </w:rPr>
        <w:t xml:space="preserve">: </w:t>
      </w:r>
      <w:r w:rsidRPr="00D73B84">
        <w:rPr>
          <w:rFonts w:eastAsia="標楷體" w:hint="eastAsia"/>
          <w:sz w:val="36"/>
          <w:szCs w:val="36"/>
        </w:rPr>
        <w:t>侯澄財議員二重港服務處、長壽會、媽媽教室</w:t>
      </w:r>
    </w:p>
    <w:p w:rsidR="006B6C42" w:rsidRPr="00D73B84" w:rsidRDefault="006B6C42" w:rsidP="00D7371F">
      <w:pPr>
        <w:spacing w:line="600" w:lineRule="exact"/>
        <w:rPr>
          <w:rFonts w:eastAsia="標楷體"/>
          <w:sz w:val="36"/>
          <w:szCs w:val="36"/>
        </w:rPr>
      </w:pPr>
      <w:r w:rsidRPr="00D73B84">
        <w:rPr>
          <w:rFonts w:eastAsia="標楷體" w:hint="eastAsia"/>
          <w:sz w:val="36"/>
          <w:szCs w:val="36"/>
        </w:rPr>
        <w:t>四、活動時間</w:t>
      </w:r>
      <w:r w:rsidRPr="00D73B84">
        <w:rPr>
          <w:rFonts w:eastAsia="標楷體"/>
          <w:sz w:val="36"/>
          <w:szCs w:val="36"/>
        </w:rPr>
        <w:t>: 103</w:t>
      </w:r>
      <w:r w:rsidRPr="00D73B84">
        <w:rPr>
          <w:rFonts w:eastAsia="標楷體" w:hint="eastAsia"/>
          <w:sz w:val="36"/>
          <w:szCs w:val="36"/>
        </w:rPr>
        <w:t>年</w:t>
      </w:r>
      <w:r w:rsidRPr="00D73B84">
        <w:rPr>
          <w:rFonts w:eastAsia="標楷體"/>
          <w:sz w:val="36"/>
          <w:szCs w:val="36"/>
        </w:rPr>
        <w:t>3</w:t>
      </w:r>
      <w:r w:rsidRPr="00D73B84">
        <w:rPr>
          <w:rFonts w:eastAsia="標楷體" w:hint="eastAsia"/>
          <w:sz w:val="36"/>
          <w:szCs w:val="36"/>
        </w:rPr>
        <w:t>月</w:t>
      </w:r>
      <w:r w:rsidRPr="00D73B84">
        <w:rPr>
          <w:rFonts w:eastAsia="標楷體"/>
          <w:sz w:val="36"/>
          <w:szCs w:val="36"/>
        </w:rPr>
        <w:t>15</w:t>
      </w:r>
      <w:r w:rsidRPr="00D73B84">
        <w:rPr>
          <w:rFonts w:eastAsia="標楷體" w:hint="eastAsia"/>
          <w:sz w:val="36"/>
          <w:szCs w:val="36"/>
        </w:rPr>
        <w:t>日</w:t>
      </w:r>
    </w:p>
    <w:p w:rsidR="006B6C42" w:rsidRPr="00D73B84" w:rsidRDefault="006B6C42" w:rsidP="00D7371F">
      <w:pPr>
        <w:spacing w:line="600" w:lineRule="exact"/>
        <w:rPr>
          <w:rFonts w:eastAsia="標楷體"/>
          <w:sz w:val="36"/>
          <w:szCs w:val="36"/>
        </w:rPr>
      </w:pPr>
      <w:r w:rsidRPr="00D73B84">
        <w:rPr>
          <w:rFonts w:eastAsia="標楷體" w:hint="eastAsia"/>
          <w:sz w:val="36"/>
          <w:szCs w:val="36"/>
        </w:rPr>
        <w:t>五、活動地點</w:t>
      </w:r>
      <w:r w:rsidRPr="00D73B84">
        <w:rPr>
          <w:rFonts w:eastAsia="標楷體"/>
          <w:sz w:val="36"/>
          <w:szCs w:val="36"/>
        </w:rPr>
        <w:t>:</w:t>
      </w:r>
      <w:r w:rsidRPr="00D73B84">
        <w:rPr>
          <w:rFonts w:eastAsia="標楷體" w:hint="eastAsia"/>
          <w:sz w:val="36"/>
          <w:szCs w:val="36"/>
        </w:rPr>
        <w:t>苓保社區活動中心</w:t>
      </w:r>
    </w:p>
    <w:p w:rsidR="006B6C42" w:rsidRPr="00D73B84" w:rsidRDefault="006B6C42" w:rsidP="00D7371F">
      <w:pPr>
        <w:spacing w:line="600" w:lineRule="exact"/>
        <w:rPr>
          <w:rFonts w:eastAsia="標楷體"/>
          <w:sz w:val="36"/>
          <w:szCs w:val="36"/>
        </w:rPr>
      </w:pPr>
      <w:r w:rsidRPr="00D73B84">
        <w:rPr>
          <w:rFonts w:eastAsia="標楷體" w:hint="eastAsia"/>
          <w:sz w:val="36"/>
          <w:szCs w:val="36"/>
        </w:rPr>
        <w:t>六、活動流程表</w:t>
      </w:r>
      <w:r w:rsidRPr="00D73B84">
        <w:rPr>
          <w:rFonts w:eastAsia="標楷體"/>
          <w:sz w:val="36"/>
          <w:szCs w:val="36"/>
        </w:rPr>
        <w:t xml:space="preserve"> :</w:t>
      </w:r>
    </w:p>
    <w:p w:rsidR="006B6C42" w:rsidRPr="00D73B84" w:rsidRDefault="006B6C42" w:rsidP="00D7371F">
      <w:pPr>
        <w:spacing w:line="52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</w:t>
      </w:r>
      <w:r w:rsidRPr="00D73B84">
        <w:rPr>
          <w:rFonts w:eastAsia="標楷體"/>
          <w:sz w:val="36"/>
          <w:szCs w:val="36"/>
        </w:rPr>
        <w:t>PM6</w:t>
      </w:r>
      <w:r w:rsidRPr="00D73B84">
        <w:rPr>
          <w:rFonts w:ascii="標楷體" w:eastAsia="標楷體" w:hAnsi="標楷體" w:hint="eastAsia"/>
          <w:sz w:val="36"/>
          <w:szCs w:val="36"/>
        </w:rPr>
        <w:t>：</w:t>
      </w:r>
      <w:r w:rsidRPr="00D73B84">
        <w:rPr>
          <w:rFonts w:ascii="標楷體" w:eastAsia="標楷體" w:hAnsi="標楷體"/>
          <w:sz w:val="36"/>
          <w:szCs w:val="36"/>
        </w:rPr>
        <w:t>00</w:t>
      </w:r>
      <w:r w:rsidRPr="00D73B84">
        <w:rPr>
          <w:rFonts w:eastAsia="標楷體"/>
          <w:sz w:val="36"/>
          <w:szCs w:val="36"/>
        </w:rPr>
        <w:t xml:space="preserve">    …………………………...</w:t>
      </w:r>
      <w:r w:rsidRPr="00D73B84">
        <w:rPr>
          <w:rFonts w:eastAsia="標楷體" w:hint="eastAsia"/>
          <w:sz w:val="36"/>
          <w:szCs w:val="36"/>
        </w:rPr>
        <w:t>報到</w:t>
      </w:r>
    </w:p>
    <w:p w:rsidR="006B6C42" w:rsidRPr="00D73B84" w:rsidRDefault="006B6C42" w:rsidP="00D7371F">
      <w:pPr>
        <w:spacing w:line="520" w:lineRule="exact"/>
        <w:rPr>
          <w:rFonts w:eastAsia="標楷體"/>
          <w:sz w:val="36"/>
          <w:szCs w:val="36"/>
        </w:rPr>
      </w:pPr>
      <w:r w:rsidRPr="00D73B84">
        <w:rPr>
          <w:rFonts w:eastAsia="標楷體"/>
          <w:sz w:val="36"/>
          <w:szCs w:val="36"/>
        </w:rPr>
        <w:t xml:space="preserve">    PM6: 20     ……..…………………</w:t>
      </w:r>
      <w:r w:rsidRPr="00D73B84">
        <w:rPr>
          <w:rFonts w:eastAsia="標楷體" w:hint="eastAsia"/>
          <w:sz w:val="36"/>
          <w:szCs w:val="36"/>
        </w:rPr>
        <w:t>歡迎長官、貴賓蒞臨</w:t>
      </w:r>
    </w:p>
    <w:p w:rsidR="006B6C42" w:rsidRPr="00D73B84" w:rsidRDefault="006B6C42" w:rsidP="00D7371F">
      <w:pPr>
        <w:spacing w:line="52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</w:t>
      </w:r>
      <w:r w:rsidRPr="00D73B84">
        <w:rPr>
          <w:rFonts w:eastAsia="標楷體"/>
          <w:sz w:val="36"/>
          <w:szCs w:val="36"/>
        </w:rPr>
        <w:t xml:space="preserve">PM6 : 30    </w:t>
      </w:r>
      <w:r w:rsidRPr="00D73B84">
        <w:rPr>
          <w:rFonts w:eastAsia="標楷體" w:hint="eastAsia"/>
          <w:sz w:val="36"/>
          <w:szCs w:val="36"/>
        </w:rPr>
        <w:t>主席致詞</w:t>
      </w:r>
      <w:r w:rsidRPr="00D73B84">
        <w:rPr>
          <w:rFonts w:eastAsia="標楷體"/>
          <w:sz w:val="36"/>
          <w:szCs w:val="36"/>
        </w:rPr>
        <w:t>…………………...…</w:t>
      </w:r>
      <w:r w:rsidRPr="00D73B84">
        <w:rPr>
          <w:rFonts w:eastAsia="標楷體" w:hint="eastAsia"/>
          <w:sz w:val="36"/>
          <w:szCs w:val="36"/>
        </w:rPr>
        <w:t>理事長何朝明</w:t>
      </w:r>
    </w:p>
    <w:p w:rsidR="006B6C42" w:rsidRPr="00D73B84" w:rsidRDefault="006B6C42" w:rsidP="00D7371F">
      <w:pPr>
        <w:spacing w:line="520" w:lineRule="exact"/>
        <w:rPr>
          <w:rFonts w:eastAsia="標楷體"/>
          <w:sz w:val="36"/>
          <w:szCs w:val="36"/>
        </w:rPr>
      </w:pPr>
      <w:r w:rsidRPr="00D73B84">
        <w:rPr>
          <w:rFonts w:eastAsia="標楷體"/>
          <w:sz w:val="36"/>
          <w:szCs w:val="36"/>
        </w:rPr>
        <w:t xml:space="preserve">    PM6 : 50    …………………………. </w:t>
      </w:r>
      <w:r w:rsidRPr="00D73B84">
        <w:rPr>
          <w:rFonts w:eastAsia="標楷體" w:hint="eastAsia"/>
          <w:sz w:val="36"/>
          <w:szCs w:val="36"/>
        </w:rPr>
        <w:t>來賓致詞</w:t>
      </w:r>
    </w:p>
    <w:p w:rsidR="006B6C42" w:rsidRPr="00D73B84" w:rsidRDefault="006B6C42" w:rsidP="00D7371F">
      <w:pPr>
        <w:spacing w:line="520" w:lineRule="exact"/>
        <w:rPr>
          <w:rFonts w:eastAsia="標楷體"/>
          <w:sz w:val="36"/>
          <w:szCs w:val="36"/>
        </w:rPr>
      </w:pPr>
      <w:r w:rsidRPr="00D73B84">
        <w:rPr>
          <w:rFonts w:eastAsia="標楷體"/>
          <w:sz w:val="36"/>
          <w:szCs w:val="36"/>
        </w:rPr>
        <w:t xml:space="preserve">    PM7 : 10   ……………</w:t>
      </w:r>
      <w:r w:rsidRPr="00D73B84">
        <w:rPr>
          <w:rFonts w:ascii="標楷體" w:eastAsia="標楷體" w:hAnsi="標楷體" w:hint="eastAsia"/>
          <w:spacing w:val="-34"/>
          <w:sz w:val="36"/>
          <w:szCs w:val="36"/>
        </w:rPr>
        <w:t>防搶、防詐騙</w:t>
      </w:r>
      <w:r w:rsidRPr="00D73B84">
        <w:rPr>
          <w:rFonts w:ascii="標楷體" w:eastAsia="標楷體" w:hAnsi="標楷體"/>
          <w:spacing w:val="-34"/>
          <w:sz w:val="36"/>
          <w:szCs w:val="36"/>
        </w:rPr>
        <w:t xml:space="preserve"> </w:t>
      </w:r>
      <w:r w:rsidRPr="00D73B84">
        <w:rPr>
          <w:rFonts w:ascii="標楷體" w:eastAsia="標楷體" w:hAnsi="標楷體" w:hint="eastAsia"/>
          <w:spacing w:val="-34"/>
          <w:sz w:val="36"/>
          <w:szCs w:val="36"/>
        </w:rPr>
        <w:t>、社區治安宣導講座</w:t>
      </w:r>
    </w:p>
    <w:p w:rsidR="006B6C42" w:rsidRPr="00D73B84" w:rsidRDefault="006B6C42" w:rsidP="00D7371F">
      <w:pPr>
        <w:spacing w:line="520" w:lineRule="exact"/>
        <w:ind w:rightChars="-289" w:right="-694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   </w:t>
      </w:r>
      <w:r w:rsidRPr="00D73B84">
        <w:rPr>
          <w:rFonts w:eastAsia="標楷體"/>
          <w:sz w:val="36"/>
          <w:szCs w:val="36"/>
        </w:rPr>
        <w:t>PM8</w:t>
      </w:r>
      <w:r w:rsidRPr="00D73B84">
        <w:rPr>
          <w:rFonts w:ascii="標楷體" w:eastAsia="標楷體" w:hAnsi="標楷體"/>
          <w:sz w:val="36"/>
          <w:szCs w:val="36"/>
        </w:rPr>
        <w:t xml:space="preserve">:10   </w:t>
      </w:r>
      <w:r w:rsidRPr="00D73B84">
        <w:rPr>
          <w:rFonts w:ascii="標楷體" w:eastAsia="標楷體" w:hAnsi="標楷體" w:hint="eastAsia"/>
          <w:sz w:val="36"/>
          <w:szCs w:val="36"/>
        </w:rPr>
        <w:t>………散會</w:t>
      </w:r>
    </w:p>
    <w:p w:rsidR="006B6C42" w:rsidRPr="004908E2" w:rsidRDefault="006B6C42">
      <w:pPr>
        <w:rPr>
          <w:sz w:val="28"/>
          <w:szCs w:val="28"/>
        </w:rPr>
      </w:pPr>
    </w:p>
    <w:sectPr w:rsidR="006B6C42" w:rsidRPr="004908E2" w:rsidSect="00D7371F">
      <w:pgSz w:w="11906" w:h="16838"/>
      <w:pgMar w:top="1079" w:right="98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42" w:rsidRDefault="006B6C42" w:rsidP="00524A5E">
      <w:r>
        <w:separator/>
      </w:r>
    </w:p>
  </w:endnote>
  <w:endnote w:type="continuationSeparator" w:id="0">
    <w:p w:rsidR="006B6C42" w:rsidRDefault="006B6C42" w:rsidP="00524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42" w:rsidRDefault="006B6C42" w:rsidP="00524A5E">
      <w:r>
        <w:separator/>
      </w:r>
    </w:p>
  </w:footnote>
  <w:footnote w:type="continuationSeparator" w:id="0">
    <w:p w:rsidR="006B6C42" w:rsidRDefault="006B6C42" w:rsidP="00524A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35A"/>
    <w:rsid w:val="000E658A"/>
    <w:rsid w:val="000F427E"/>
    <w:rsid w:val="001049F3"/>
    <w:rsid w:val="002462C5"/>
    <w:rsid w:val="00312D6D"/>
    <w:rsid w:val="00314E93"/>
    <w:rsid w:val="00354140"/>
    <w:rsid w:val="004908E2"/>
    <w:rsid w:val="004B635A"/>
    <w:rsid w:val="00524A5E"/>
    <w:rsid w:val="00656E72"/>
    <w:rsid w:val="00673804"/>
    <w:rsid w:val="006B6C42"/>
    <w:rsid w:val="006C7E37"/>
    <w:rsid w:val="00715EEE"/>
    <w:rsid w:val="007952E7"/>
    <w:rsid w:val="00831018"/>
    <w:rsid w:val="008D0745"/>
    <w:rsid w:val="008D647F"/>
    <w:rsid w:val="00935BCF"/>
    <w:rsid w:val="00940C65"/>
    <w:rsid w:val="00C07746"/>
    <w:rsid w:val="00C07F6A"/>
    <w:rsid w:val="00C733B9"/>
    <w:rsid w:val="00CE4825"/>
    <w:rsid w:val="00CF474F"/>
    <w:rsid w:val="00D7371F"/>
    <w:rsid w:val="00D73B84"/>
    <w:rsid w:val="00D753DE"/>
    <w:rsid w:val="00DB08CC"/>
    <w:rsid w:val="00DB6A15"/>
    <w:rsid w:val="00E977D2"/>
    <w:rsid w:val="00F5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35A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24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4A5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24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4A5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161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9</cp:revision>
  <dcterms:created xsi:type="dcterms:W3CDTF">2014-01-13T02:39:00Z</dcterms:created>
  <dcterms:modified xsi:type="dcterms:W3CDTF">2014-01-15T01:00:00Z</dcterms:modified>
</cp:coreProperties>
</file>